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93" w:rsidRPr="008C3092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>Информационно-статистический обзор</w:t>
      </w:r>
    </w:p>
    <w:p w:rsidR="00433593" w:rsidRPr="008C3092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>обращений граждан</w:t>
      </w:r>
      <w:r w:rsidR="00EE533A" w:rsidRPr="008C309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33BB"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поступивши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>х в Территориальный орган Федеральной службы</w:t>
      </w:r>
      <w:r w:rsidR="000233BB"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>государственной статистики по Томской области</w:t>
      </w:r>
    </w:p>
    <w:p w:rsidR="00433593" w:rsidRPr="008C3092" w:rsidRDefault="00433593" w:rsidP="005E1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01611" w:rsidRPr="008C309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</w:t>
      </w:r>
      <w:r w:rsidR="002C1C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61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33593" w:rsidRPr="008C3092" w:rsidRDefault="00433593" w:rsidP="005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>В Территориальный орган Федеральной службы государственной</w:t>
      </w:r>
      <w:r w:rsidR="005E1E0B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статистики по </w:t>
      </w:r>
      <w:r w:rsidR="005E1E0B" w:rsidRPr="008C3092">
        <w:rPr>
          <w:rFonts w:ascii="Times New Roman" w:hAnsi="Times New Roman" w:cs="Times New Roman"/>
          <w:sz w:val="24"/>
          <w:szCs w:val="24"/>
        </w:rPr>
        <w:t>Том</w:t>
      </w:r>
      <w:r w:rsidRPr="008C3092">
        <w:rPr>
          <w:rFonts w:ascii="Times New Roman" w:hAnsi="Times New Roman" w:cs="Times New Roman"/>
          <w:sz w:val="24"/>
          <w:szCs w:val="24"/>
        </w:rPr>
        <w:t>ской области в I квартале 20</w:t>
      </w:r>
      <w:r w:rsidR="002C1CD8">
        <w:rPr>
          <w:rFonts w:ascii="Times New Roman" w:hAnsi="Times New Roman" w:cs="Times New Roman"/>
          <w:sz w:val="24"/>
          <w:szCs w:val="24"/>
        </w:rPr>
        <w:t>2</w:t>
      </w:r>
      <w:r w:rsidR="000F6177">
        <w:rPr>
          <w:rFonts w:ascii="Times New Roman" w:hAnsi="Times New Roman" w:cs="Times New Roman"/>
          <w:sz w:val="24"/>
          <w:szCs w:val="24"/>
        </w:rPr>
        <w:t>4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 </w:t>
      </w:r>
      <w:r w:rsidR="000233BB" w:rsidRPr="008C309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0F6177">
        <w:rPr>
          <w:rFonts w:ascii="Times New Roman" w:hAnsi="Times New Roman" w:cs="Times New Roman"/>
          <w:sz w:val="24"/>
          <w:szCs w:val="24"/>
        </w:rPr>
        <w:t>3</w:t>
      </w:r>
      <w:r w:rsidR="00467C67">
        <w:rPr>
          <w:rFonts w:ascii="Times New Roman" w:hAnsi="Times New Roman" w:cs="Times New Roman"/>
          <w:sz w:val="24"/>
          <w:szCs w:val="24"/>
        </w:rPr>
        <w:t>7</w:t>
      </w:r>
      <w:r w:rsidR="00EE533A" w:rsidRPr="008C309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F6177">
        <w:rPr>
          <w:rFonts w:ascii="Times New Roman" w:hAnsi="Times New Roman" w:cs="Times New Roman"/>
          <w:sz w:val="24"/>
          <w:szCs w:val="24"/>
        </w:rPr>
        <w:t>й</w:t>
      </w:r>
      <w:r w:rsidR="000233BB" w:rsidRPr="008C309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D1BC9" w:rsidRPr="008C3092">
        <w:rPr>
          <w:rFonts w:ascii="Times New Roman" w:hAnsi="Times New Roman" w:cs="Times New Roman"/>
          <w:sz w:val="24"/>
          <w:szCs w:val="24"/>
        </w:rPr>
        <w:t>, а именно: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A719CC" w:rsidRPr="008C3092" w:rsidTr="00BE227B">
        <w:tc>
          <w:tcPr>
            <w:tcW w:w="817" w:type="dxa"/>
          </w:tcPr>
          <w:p w:rsidR="00A719CC" w:rsidRPr="008C3092" w:rsidRDefault="00A719CC" w:rsidP="0002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A719CC" w:rsidRPr="008C3092" w:rsidRDefault="00A719CC" w:rsidP="000F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Месяцы I квартала 20</w:t>
            </w:r>
            <w:r w:rsidR="000B2CF2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0F6177">
              <w:rPr>
                <w:rFonts w:ascii="Times New Roman" w:hAnsi="Times New Roman" w:cs="Times New Roman"/>
                <w:b/>
              </w:rPr>
              <w:t>4</w:t>
            </w:r>
            <w:r w:rsidRPr="008C3092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44" w:type="dxa"/>
          </w:tcPr>
          <w:p w:rsidR="00A719CC" w:rsidRPr="008C3092" w:rsidRDefault="00A719CC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A719CC" w:rsidRPr="008C3092" w:rsidRDefault="00A719CC" w:rsidP="000F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0F6177">
              <w:rPr>
                <w:rFonts w:ascii="Times New Roman" w:hAnsi="Times New Roman" w:cs="Times New Roman"/>
                <w:b/>
              </w:rPr>
              <w:t>4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Default="00BE227B" w:rsidP="008C3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A719CC" w:rsidRPr="00BE227B" w:rsidRDefault="00BE227B" w:rsidP="000F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21831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0F617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7D3429" w:rsidRPr="00374F8B" w:rsidTr="00BE227B">
        <w:tc>
          <w:tcPr>
            <w:tcW w:w="817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4" w:type="dxa"/>
          </w:tcPr>
          <w:p w:rsidR="007D3429" w:rsidRPr="00467C67" w:rsidRDefault="000F6177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7D3429" w:rsidRPr="00F331F3" w:rsidRDefault="000F6177" w:rsidP="00F3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D3429" w:rsidRPr="00374F8B" w:rsidRDefault="00467C67" w:rsidP="000F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0F617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(5</w:t>
            </w:r>
            <w:r w:rsidR="000F6177">
              <w:rPr>
                <w:rFonts w:ascii="Times New Roman" w:hAnsi="Times New Roman" w:cs="Times New Roman"/>
              </w:rPr>
              <w:t>1</w:t>
            </w:r>
            <w:r w:rsidR="007D3429">
              <w:rPr>
                <w:rFonts w:ascii="Times New Roman" w:hAnsi="Times New Roman" w:cs="Times New Roman"/>
              </w:rPr>
              <w:t>%)</w:t>
            </w:r>
          </w:p>
        </w:tc>
      </w:tr>
      <w:tr w:rsidR="007D3429" w:rsidRPr="00374F8B" w:rsidTr="00BE227B">
        <w:tc>
          <w:tcPr>
            <w:tcW w:w="817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4" w:type="dxa"/>
          </w:tcPr>
          <w:p w:rsidR="007D3429" w:rsidRPr="00467C67" w:rsidRDefault="000F6177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7D3429" w:rsidRPr="00F331F3" w:rsidRDefault="000F6177" w:rsidP="00F3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D3429" w:rsidRPr="00374F8B" w:rsidRDefault="000F6177" w:rsidP="000F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B2CF2">
              <w:rPr>
                <w:rFonts w:ascii="Times New Roman" w:hAnsi="Times New Roman" w:cs="Times New Roman"/>
              </w:rPr>
              <w:t xml:space="preserve"> </w:t>
            </w:r>
            <w:r w:rsidR="00F331F3" w:rsidRPr="00F331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22</w:t>
            </w:r>
            <w:r w:rsidR="00F331F3" w:rsidRPr="00F331F3">
              <w:rPr>
                <w:rFonts w:ascii="Times New Roman" w:hAnsi="Times New Roman" w:cs="Times New Roman"/>
              </w:rPr>
              <w:t xml:space="preserve"> </w:t>
            </w:r>
            <w:r w:rsidR="007D3429">
              <w:rPr>
                <w:rFonts w:ascii="Times New Roman" w:hAnsi="Times New Roman" w:cs="Times New Roman"/>
              </w:rPr>
              <w:t>%)</w:t>
            </w:r>
          </w:p>
        </w:tc>
      </w:tr>
      <w:tr w:rsidR="007D3429" w:rsidRPr="00374F8B" w:rsidTr="00BE227B">
        <w:tc>
          <w:tcPr>
            <w:tcW w:w="817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4" w:type="dxa"/>
          </w:tcPr>
          <w:p w:rsidR="007D3429" w:rsidRPr="00F331F3" w:rsidRDefault="000F6177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7D3429" w:rsidRPr="000B2CF2" w:rsidRDefault="000F6177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D3429" w:rsidRPr="00374F8B" w:rsidRDefault="000F6177" w:rsidP="000F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331F3">
              <w:rPr>
                <w:rFonts w:ascii="Times New Roman" w:hAnsi="Times New Roman" w:cs="Times New Roman"/>
              </w:rPr>
              <w:t xml:space="preserve"> </w:t>
            </w:r>
            <w:r w:rsidR="00F331F3" w:rsidRPr="00F331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27</w:t>
            </w:r>
            <w:r w:rsidR="007D3429">
              <w:rPr>
                <w:rFonts w:ascii="Times New Roman" w:hAnsi="Times New Roman" w:cs="Times New Roman"/>
              </w:rPr>
              <w:t>%)</w:t>
            </w:r>
          </w:p>
        </w:tc>
      </w:tr>
      <w:tr w:rsidR="007D3429" w:rsidRPr="00374F8B" w:rsidTr="00BE227B">
        <w:tc>
          <w:tcPr>
            <w:tcW w:w="4785" w:type="dxa"/>
            <w:gridSpan w:val="2"/>
          </w:tcPr>
          <w:p w:rsidR="007D3429" w:rsidRPr="00374F8B" w:rsidRDefault="007D342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7D3429" w:rsidRPr="00F331F3" w:rsidRDefault="000F6177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843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D3429" w:rsidRPr="00374F8B" w:rsidRDefault="000F6177" w:rsidP="000F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67C67">
              <w:rPr>
                <w:rFonts w:ascii="Times New Roman" w:hAnsi="Times New Roman" w:cs="Times New Roman"/>
                <w:b/>
              </w:rPr>
              <w:t>1</w:t>
            </w:r>
            <w:r w:rsidR="000B2CF2">
              <w:rPr>
                <w:rFonts w:ascii="Times New Roman" w:hAnsi="Times New Roman" w:cs="Times New Roman"/>
                <w:b/>
              </w:rPr>
              <w:t xml:space="preserve"> </w:t>
            </w:r>
            <w:r w:rsidR="007D3429">
              <w:rPr>
                <w:rFonts w:ascii="Times New Roman" w:hAnsi="Times New Roman" w:cs="Times New Roman"/>
                <w:b/>
              </w:rPr>
              <w:t>(100%)</w:t>
            </w:r>
          </w:p>
        </w:tc>
      </w:tr>
    </w:tbl>
    <w:p w:rsidR="000233BB" w:rsidRPr="008C3092" w:rsidRDefault="000233BB" w:rsidP="0002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Количество поступивших обращений граждан </w:t>
      </w:r>
      <w:r w:rsidRPr="008C3092">
        <w:rPr>
          <w:rFonts w:ascii="Times New Roman" w:hAnsi="Times New Roman" w:cs="Times New Roman"/>
          <w:b/>
          <w:sz w:val="24"/>
          <w:szCs w:val="24"/>
        </w:rPr>
        <w:t>по типу обращения</w:t>
      </w:r>
      <w:r w:rsidRPr="008C30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BE227B" w:rsidRPr="008C3092" w:rsidTr="00BE227B">
        <w:tc>
          <w:tcPr>
            <w:tcW w:w="817" w:type="dxa"/>
          </w:tcPr>
          <w:p w:rsidR="00BE227B" w:rsidRPr="008C3092" w:rsidRDefault="00BE227B" w:rsidP="00377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BE227B" w:rsidRPr="008C3092" w:rsidRDefault="00BE227B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Тип обращения</w:t>
            </w:r>
          </w:p>
        </w:tc>
        <w:tc>
          <w:tcPr>
            <w:tcW w:w="1844" w:type="dxa"/>
          </w:tcPr>
          <w:p w:rsidR="00BE227B" w:rsidRPr="008C3092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BE227B" w:rsidRPr="008C3092" w:rsidRDefault="00BE227B" w:rsidP="00481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481DA1">
              <w:rPr>
                <w:rFonts w:ascii="Times New Roman" w:hAnsi="Times New Roman" w:cs="Times New Roman"/>
                <w:b/>
              </w:rPr>
              <w:t>4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Default="00BE227B" w:rsidP="00BE2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BE227B" w:rsidRPr="008C3092" w:rsidRDefault="00BE227B" w:rsidP="003A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60E76">
              <w:rPr>
                <w:rFonts w:ascii="Times New Roman" w:hAnsi="Times New Roman" w:cs="Times New Roman"/>
                <w:b/>
              </w:rPr>
              <w:t>2</w:t>
            </w:r>
            <w:r w:rsidR="003A25D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844" w:type="dxa"/>
          </w:tcPr>
          <w:p w:rsidR="00BE227B" w:rsidRPr="00374F8B" w:rsidRDefault="00481DA1" w:rsidP="00D44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E227B" w:rsidRPr="00374F8B" w:rsidRDefault="00481DA1" w:rsidP="00DC1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481DA1" w:rsidP="00481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F848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</w:t>
            </w:r>
            <w:r w:rsidR="003A25D0">
              <w:rPr>
                <w:rFonts w:ascii="Times New Roman" w:hAnsi="Times New Roman" w:cs="Times New Roman"/>
              </w:rPr>
              <w:t>3</w:t>
            </w:r>
            <w:r w:rsidR="00F848E7">
              <w:rPr>
                <w:rFonts w:ascii="Times New Roman" w:hAnsi="Times New Roman" w:cs="Times New Roman"/>
              </w:rPr>
              <w:t>%)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844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E227B" w:rsidRPr="00374F8B" w:rsidRDefault="00BE227B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F848E7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844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E227B" w:rsidRPr="00374F8B" w:rsidRDefault="00BE227B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F848E7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запросы информации</w:t>
            </w:r>
          </w:p>
        </w:tc>
        <w:tc>
          <w:tcPr>
            <w:tcW w:w="1844" w:type="dxa"/>
          </w:tcPr>
          <w:p w:rsidR="00BE227B" w:rsidRPr="00374F8B" w:rsidRDefault="00481DA1" w:rsidP="00206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BE227B" w:rsidRPr="00374F8B" w:rsidRDefault="00481DA1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F848E7" w:rsidP="00481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1DA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481DA1">
              <w:rPr>
                <w:rFonts w:ascii="Times New Roman" w:hAnsi="Times New Roman" w:cs="Times New Roman"/>
              </w:rPr>
              <w:t>3</w:t>
            </w:r>
            <w:r w:rsidR="003A25D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BE227B" w:rsidRPr="00374F8B" w:rsidTr="00BE227B">
        <w:tc>
          <w:tcPr>
            <w:tcW w:w="4785" w:type="dxa"/>
            <w:gridSpan w:val="2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BE227B" w:rsidRPr="00374F8B" w:rsidRDefault="00481DA1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843" w:type="dxa"/>
          </w:tcPr>
          <w:p w:rsidR="00BE227B" w:rsidRPr="00374F8B" w:rsidRDefault="00BE227B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481DA1" w:rsidP="00481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A25D0">
              <w:rPr>
                <w:rFonts w:ascii="Times New Roman" w:hAnsi="Times New Roman" w:cs="Times New Roman"/>
                <w:b/>
              </w:rPr>
              <w:t>1</w:t>
            </w:r>
            <w:r w:rsidR="00F848E7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590FC3" w:rsidRPr="008C3092" w:rsidRDefault="00590FC3" w:rsidP="00590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b/>
          <w:sz w:val="24"/>
          <w:szCs w:val="24"/>
        </w:rPr>
        <w:t>Каналы поступления</w:t>
      </w:r>
      <w:r w:rsidRPr="008C3092">
        <w:rPr>
          <w:rFonts w:ascii="Times New Roman" w:hAnsi="Times New Roman" w:cs="Times New Roman"/>
          <w:sz w:val="24"/>
          <w:szCs w:val="24"/>
        </w:rPr>
        <w:t xml:space="preserve"> обращений:</w:t>
      </w: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1. </w:t>
      </w:r>
      <w:r w:rsidRPr="008C3092">
        <w:rPr>
          <w:rFonts w:ascii="Times New Roman" w:hAnsi="Times New Roman" w:cs="Times New Roman"/>
          <w:b/>
          <w:sz w:val="24"/>
          <w:szCs w:val="24"/>
        </w:rPr>
        <w:t>По источнику</w:t>
      </w:r>
      <w:r w:rsidRPr="008C3092">
        <w:rPr>
          <w:rFonts w:ascii="Times New Roman" w:hAnsi="Times New Roman" w:cs="Times New Roman"/>
          <w:sz w:val="24"/>
          <w:szCs w:val="24"/>
        </w:rPr>
        <w:t xml:space="preserve"> поступления: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FF2199" w:rsidRPr="008C3092" w:rsidTr="00FF2199">
        <w:tc>
          <w:tcPr>
            <w:tcW w:w="817" w:type="dxa"/>
          </w:tcPr>
          <w:p w:rsidR="00FF2199" w:rsidRPr="008C3092" w:rsidRDefault="00FF2199" w:rsidP="00377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FF2199" w:rsidRPr="008C3092" w:rsidRDefault="00FF2199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Источник поступления обращения</w:t>
            </w:r>
          </w:p>
        </w:tc>
        <w:tc>
          <w:tcPr>
            <w:tcW w:w="1844" w:type="dxa"/>
          </w:tcPr>
          <w:p w:rsidR="00FF2199" w:rsidRPr="008C3092" w:rsidRDefault="00FF2199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FF2199" w:rsidRPr="008C3092" w:rsidRDefault="00FF2199" w:rsidP="00CC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CC0FDE">
              <w:rPr>
                <w:rFonts w:ascii="Times New Roman" w:hAnsi="Times New Roman" w:cs="Times New Roman"/>
                <w:b/>
              </w:rPr>
              <w:t>4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Default="00FF2199" w:rsidP="00FF2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FF2199" w:rsidRPr="008C3092" w:rsidRDefault="00FF2199" w:rsidP="00CC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8019D">
              <w:rPr>
                <w:rFonts w:ascii="Times New Roman" w:hAnsi="Times New Roman" w:cs="Times New Roman"/>
                <w:b/>
              </w:rPr>
              <w:t>2</w:t>
            </w:r>
            <w:r w:rsidR="00CC0FD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FF2199" w:rsidRPr="00374F8B" w:rsidRDefault="0009791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FF2199" w:rsidRPr="00374F8B">
              <w:rPr>
                <w:rFonts w:ascii="Times New Roman" w:hAnsi="Times New Roman" w:cs="Times New Roman"/>
              </w:rPr>
              <w:t xml:space="preserve"> Президента Российской Федерации по работе с обращениями граждан</w:t>
            </w:r>
          </w:p>
        </w:tc>
        <w:tc>
          <w:tcPr>
            <w:tcW w:w="1844" w:type="dxa"/>
          </w:tcPr>
          <w:p w:rsidR="00FF2199" w:rsidRPr="00374F8B" w:rsidRDefault="00FF2199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FF2199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097919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Аппарат Полномочного представителя Президента в Сибирском федеральном округе</w:t>
            </w:r>
          </w:p>
        </w:tc>
        <w:tc>
          <w:tcPr>
            <w:tcW w:w="1844" w:type="dxa"/>
          </w:tcPr>
          <w:p w:rsidR="00FF2199" w:rsidRPr="00374F8B" w:rsidRDefault="00A8019D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A8019D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A8019D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Администрация Томской области</w:t>
            </w:r>
          </w:p>
        </w:tc>
        <w:tc>
          <w:tcPr>
            <w:tcW w:w="1844" w:type="dxa"/>
          </w:tcPr>
          <w:p w:rsidR="00FF2199" w:rsidRPr="00374F8B" w:rsidRDefault="00FF2199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FF2199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097919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иные организации</w:t>
            </w:r>
          </w:p>
        </w:tc>
        <w:tc>
          <w:tcPr>
            <w:tcW w:w="1844" w:type="dxa"/>
          </w:tcPr>
          <w:p w:rsidR="00FF2199" w:rsidRPr="00374F8B" w:rsidRDefault="00FF25E5" w:rsidP="00B03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FF25E5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CC0FDE" w:rsidP="00FF2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844" w:type="dxa"/>
          </w:tcPr>
          <w:p w:rsidR="00FF2199" w:rsidRPr="00374F8B" w:rsidRDefault="0029423C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FF2199" w:rsidRPr="00374F8B" w:rsidRDefault="00FF25E5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CC0FDE" w:rsidP="00CC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F25E5">
              <w:rPr>
                <w:rFonts w:ascii="Times New Roman" w:hAnsi="Times New Roman" w:cs="Times New Roman"/>
              </w:rPr>
              <w:t>1</w:t>
            </w:r>
            <w:r w:rsidR="0009791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100</w:t>
            </w:r>
            <w:r w:rsidR="00097919">
              <w:rPr>
                <w:rFonts w:ascii="Times New Roman" w:hAnsi="Times New Roman" w:cs="Times New Roman"/>
              </w:rPr>
              <w:t>%)</w:t>
            </w:r>
          </w:p>
        </w:tc>
      </w:tr>
      <w:tr w:rsidR="00FF2199" w:rsidRPr="00374F8B" w:rsidTr="00FF2199">
        <w:tc>
          <w:tcPr>
            <w:tcW w:w="4785" w:type="dxa"/>
            <w:gridSpan w:val="2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FF2199" w:rsidRPr="00374F8B" w:rsidRDefault="0029423C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843" w:type="dxa"/>
          </w:tcPr>
          <w:p w:rsidR="00FF2199" w:rsidRPr="00374F8B" w:rsidRDefault="00FF2199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CC0FDE" w:rsidP="00CC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F25E5">
              <w:rPr>
                <w:rFonts w:ascii="Times New Roman" w:hAnsi="Times New Roman" w:cs="Times New Roman"/>
                <w:b/>
              </w:rPr>
              <w:t>1</w:t>
            </w:r>
            <w:r w:rsidR="00097919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D44610" w:rsidRDefault="00D44610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4DEC" w:rsidRDefault="00BF4DEC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4DEC" w:rsidRDefault="00BF4DEC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lastRenderedPageBreak/>
        <w:t>2. По типу доставки: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D44610" w:rsidRPr="008C3092" w:rsidTr="00D44610">
        <w:tc>
          <w:tcPr>
            <w:tcW w:w="817" w:type="dxa"/>
          </w:tcPr>
          <w:p w:rsidR="00D44610" w:rsidRPr="008C3092" w:rsidRDefault="00D44610" w:rsidP="00377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D44610" w:rsidRPr="008C3092" w:rsidRDefault="00D44610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Тип доставки</w:t>
            </w:r>
          </w:p>
        </w:tc>
        <w:tc>
          <w:tcPr>
            <w:tcW w:w="1986" w:type="dxa"/>
          </w:tcPr>
          <w:p w:rsidR="00D44610" w:rsidRPr="008C3092" w:rsidRDefault="00D44610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701" w:type="dxa"/>
          </w:tcPr>
          <w:p w:rsidR="00D44610" w:rsidRPr="008C3092" w:rsidRDefault="00D44610" w:rsidP="00CA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CA26EA">
              <w:rPr>
                <w:rFonts w:ascii="Times New Roman" w:hAnsi="Times New Roman" w:cs="Times New Roman"/>
                <w:b/>
              </w:rPr>
              <w:t>4</w:t>
            </w:r>
            <w:r w:rsidRPr="008C309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Default="00D44610" w:rsidP="00D4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D44610" w:rsidRPr="008C3092" w:rsidRDefault="00D44610" w:rsidP="00CA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02FA2">
              <w:rPr>
                <w:rFonts w:ascii="Times New Roman" w:hAnsi="Times New Roman" w:cs="Times New Roman"/>
                <w:b/>
              </w:rPr>
              <w:t>2</w:t>
            </w:r>
            <w:r w:rsidR="00CA26E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986" w:type="dxa"/>
          </w:tcPr>
          <w:p w:rsidR="00D44610" w:rsidRPr="00374F8B" w:rsidRDefault="00CA26EA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44610" w:rsidRPr="00374F8B" w:rsidRDefault="00CA26EA" w:rsidP="00933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355B8C" w:rsidP="00CA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33C21">
              <w:rPr>
                <w:rFonts w:ascii="Times New Roman" w:hAnsi="Times New Roman" w:cs="Times New Roman"/>
              </w:rPr>
              <w:t xml:space="preserve"> (</w:t>
            </w:r>
            <w:r w:rsidR="00866F26">
              <w:rPr>
                <w:rFonts w:ascii="Times New Roman" w:hAnsi="Times New Roman" w:cs="Times New Roman"/>
              </w:rPr>
              <w:t>1</w:t>
            </w:r>
            <w:r w:rsidR="00CA26EA">
              <w:rPr>
                <w:rFonts w:ascii="Times New Roman" w:hAnsi="Times New Roman" w:cs="Times New Roman"/>
              </w:rPr>
              <w:t>0</w:t>
            </w:r>
            <w:r w:rsidR="00933C21">
              <w:rPr>
                <w:rFonts w:ascii="Times New Roman" w:hAnsi="Times New Roman" w:cs="Times New Roman"/>
              </w:rPr>
              <w:t>%)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 сети Интернет (электронной почтой)</w:t>
            </w:r>
          </w:p>
        </w:tc>
        <w:tc>
          <w:tcPr>
            <w:tcW w:w="1986" w:type="dxa"/>
          </w:tcPr>
          <w:p w:rsidR="00D44610" w:rsidRPr="00374F8B" w:rsidRDefault="00CA26EA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D44610" w:rsidRPr="00374F8B" w:rsidRDefault="00CA26EA" w:rsidP="00933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CA26EA" w:rsidP="003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33C21">
              <w:rPr>
                <w:rFonts w:ascii="Times New Roman" w:hAnsi="Times New Roman" w:cs="Times New Roman"/>
              </w:rPr>
              <w:t xml:space="preserve"> (</w:t>
            </w:r>
            <w:r w:rsidR="00355B8C">
              <w:rPr>
                <w:rFonts w:ascii="Times New Roman" w:hAnsi="Times New Roman" w:cs="Times New Roman"/>
              </w:rPr>
              <w:t>34</w:t>
            </w:r>
            <w:r w:rsidR="00933C21">
              <w:rPr>
                <w:rFonts w:ascii="Times New Roman" w:hAnsi="Times New Roman" w:cs="Times New Roman"/>
              </w:rPr>
              <w:t>%)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1986" w:type="dxa"/>
          </w:tcPr>
          <w:p w:rsidR="00D44610" w:rsidRPr="00374F8B" w:rsidRDefault="00802FA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44610" w:rsidRPr="00374F8B" w:rsidRDefault="00802FA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933C21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D44610" w:rsidRPr="00374F8B" w:rsidRDefault="00D44610" w:rsidP="00866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 xml:space="preserve">от граждан </w:t>
            </w:r>
          </w:p>
        </w:tc>
        <w:tc>
          <w:tcPr>
            <w:tcW w:w="1986" w:type="dxa"/>
          </w:tcPr>
          <w:p w:rsidR="00D44610" w:rsidRPr="00374F8B" w:rsidRDefault="00CA26EA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D44610" w:rsidRPr="00374F8B" w:rsidRDefault="00CA26EA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CA26EA" w:rsidP="00CA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33C21">
              <w:rPr>
                <w:rFonts w:ascii="Times New Roman" w:hAnsi="Times New Roman" w:cs="Times New Roman"/>
              </w:rPr>
              <w:t xml:space="preserve"> (</w:t>
            </w:r>
            <w:r w:rsidR="00355B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="00933C21">
              <w:rPr>
                <w:rFonts w:ascii="Times New Roman" w:hAnsi="Times New Roman" w:cs="Times New Roman"/>
              </w:rPr>
              <w:t>%)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личный прием</w:t>
            </w:r>
          </w:p>
        </w:tc>
        <w:tc>
          <w:tcPr>
            <w:tcW w:w="1986" w:type="dxa"/>
          </w:tcPr>
          <w:p w:rsidR="00D44610" w:rsidRPr="00374F8B" w:rsidRDefault="00866F26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44610" w:rsidRPr="00374F8B" w:rsidRDefault="00866F26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355B8C" w:rsidP="00866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4610" w:rsidRPr="00374F8B" w:rsidTr="00D44610">
        <w:tc>
          <w:tcPr>
            <w:tcW w:w="4785" w:type="dxa"/>
            <w:gridSpan w:val="2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D44610" w:rsidRPr="00374F8B" w:rsidRDefault="00CA26EA" w:rsidP="00CA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94BC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D44610" w:rsidRPr="00374F8B" w:rsidRDefault="00933C21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CA26EA" w:rsidP="00CA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55B8C">
              <w:rPr>
                <w:rFonts w:ascii="Times New Roman" w:hAnsi="Times New Roman" w:cs="Times New Roman"/>
                <w:b/>
              </w:rPr>
              <w:t>1</w:t>
            </w:r>
            <w:r w:rsidR="00933C21">
              <w:rPr>
                <w:rFonts w:ascii="Times New Roman" w:hAnsi="Times New Roman" w:cs="Times New Roman"/>
                <w:b/>
              </w:rPr>
              <w:t xml:space="preserve"> (</w:t>
            </w:r>
            <w:r w:rsidR="00933C21" w:rsidRPr="00374F8B">
              <w:rPr>
                <w:rFonts w:ascii="Times New Roman" w:hAnsi="Times New Roman" w:cs="Times New Roman"/>
                <w:b/>
              </w:rPr>
              <w:t>100</w:t>
            </w:r>
            <w:r w:rsidR="00933C21">
              <w:rPr>
                <w:rFonts w:ascii="Times New Roman" w:hAnsi="Times New Roman" w:cs="Times New Roman"/>
                <w:b/>
              </w:rPr>
              <w:t>%)</w:t>
            </w:r>
          </w:p>
        </w:tc>
      </w:tr>
    </w:tbl>
    <w:p w:rsidR="00957462" w:rsidRDefault="0095746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0F12" w:rsidRDefault="007B0F1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Основная тематика обращений, поступивших в </w:t>
      </w:r>
      <w:proofErr w:type="spellStart"/>
      <w:r w:rsidRPr="008C3092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Pr="008C3092">
        <w:rPr>
          <w:rFonts w:ascii="Times New Roman" w:hAnsi="Times New Roman" w:cs="Times New Roman"/>
          <w:sz w:val="24"/>
          <w:szCs w:val="24"/>
        </w:rPr>
        <w:t xml:space="preserve"> в I квартале 20</w:t>
      </w:r>
      <w:r w:rsidR="002C1CD8">
        <w:rPr>
          <w:rFonts w:ascii="Times New Roman" w:hAnsi="Times New Roman" w:cs="Times New Roman"/>
          <w:sz w:val="24"/>
          <w:szCs w:val="24"/>
        </w:rPr>
        <w:t>2</w:t>
      </w:r>
      <w:r w:rsidR="0037785F">
        <w:rPr>
          <w:rFonts w:ascii="Times New Roman" w:hAnsi="Times New Roman" w:cs="Times New Roman"/>
          <w:sz w:val="24"/>
          <w:szCs w:val="24"/>
        </w:rPr>
        <w:t>4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7462" w:rsidRPr="008C3092" w:rsidRDefault="0095746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560"/>
        <w:gridCol w:w="2127"/>
        <w:gridCol w:w="1701"/>
      </w:tblGrid>
      <w:tr w:rsidR="00E91F58" w:rsidRPr="000233BB" w:rsidTr="001E683E">
        <w:tc>
          <w:tcPr>
            <w:tcW w:w="817" w:type="dxa"/>
          </w:tcPr>
          <w:p w:rsidR="00E91F58" w:rsidRPr="000233BB" w:rsidRDefault="00E91F58" w:rsidP="00377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E91F58" w:rsidRPr="000233BB" w:rsidRDefault="00E91F58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 граждан</w:t>
            </w:r>
          </w:p>
        </w:tc>
        <w:tc>
          <w:tcPr>
            <w:tcW w:w="1560" w:type="dxa"/>
          </w:tcPr>
          <w:p w:rsidR="00E91F58" w:rsidRPr="000233BB" w:rsidRDefault="00E91F58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2127" w:type="dxa"/>
          </w:tcPr>
          <w:p w:rsidR="00E91F58" w:rsidRPr="000233BB" w:rsidRDefault="00E91F58" w:rsidP="00FC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BC">
              <w:rPr>
                <w:rFonts w:ascii="Times New Roman" w:hAnsi="Times New Roman" w:cs="Times New Roman"/>
                <w:b/>
              </w:rPr>
              <w:t xml:space="preserve">Доля </w:t>
            </w:r>
            <w:r>
              <w:rPr>
                <w:rFonts w:ascii="Times New Roman" w:hAnsi="Times New Roman" w:cs="Times New Roman"/>
                <w:b/>
              </w:rPr>
              <w:t xml:space="preserve">обращений </w:t>
            </w:r>
            <w:r w:rsidRPr="000711BC">
              <w:rPr>
                <w:rFonts w:ascii="Times New Roman" w:hAnsi="Times New Roman" w:cs="Times New Roman"/>
                <w:b/>
              </w:rPr>
              <w:t>от общего количества обращени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0711BC">
              <w:rPr>
                <w:rFonts w:ascii="Times New Roman" w:hAnsi="Times New Roman" w:cs="Times New Roman"/>
                <w:b/>
              </w:rPr>
              <w:t>, поступивши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Pr="000711BC">
              <w:rPr>
                <w:rFonts w:ascii="Times New Roman" w:hAnsi="Times New Roman" w:cs="Times New Roman"/>
                <w:b/>
              </w:rPr>
              <w:t xml:space="preserve">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FC0184">
              <w:rPr>
                <w:rFonts w:ascii="Times New Roman" w:hAnsi="Times New Roman" w:cs="Times New Roman"/>
                <w:b/>
              </w:rPr>
              <w:t>4</w:t>
            </w:r>
            <w:r w:rsidRPr="000711BC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0711BC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E91F58" w:rsidRPr="000711BC" w:rsidRDefault="00E91F58" w:rsidP="00FC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02FA2">
              <w:rPr>
                <w:rFonts w:ascii="Times New Roman" w:hAnsi="Times New Roman" w:cs="Times New Roman"/>
                <w:b/>
              </w:rPr>
              <w:t>2</w:t>
            </w:r>
            <w:r w:rsidR="00FC018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E91F58" w:rsidRPr="00374F8B" w:rsidTr="001E683E">
        <w:tc>
          <w:tcPr>
            <w:tcW w:w="817" w:type="dxa"/>
          </w:tcPr>
          <w:p w:rsidR="00E91F58" w:rsidRPr="00374F8B" w:rsidRDefault="00E91F58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AD0EA3" w:rsidRPr="00374F8B" w:rsidRDefault="007B4EF9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Учёт. Отчётность. Статистика</w:t>
            </w:r>
          </w:p>
        </w:tc>
        <w:tc>
          <w:tcPr>
            <w:tcW w:w="1560" w:type="dxa"/>
          </w:tcPr>
          <w:p w:rsidR="00E91F58" w:rsidRPr="009721F2" w:rsidRDefault="00DE2075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E91F58" w:rsidRPr="009721F2" w:rsidRDefault="0037785F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9721F2" w:rsidRDefault="00FC0184" w:rsidP="00D2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(4%)</w:t>
            </w:r>
          </w:p>
        </w:tc>
      </w:tr>
      <w:tr w:rsidR="00802FA2" w:rsidRPr="00374F8B" w:rsidTr="001E683E">
        <w:tc>
          <w:tcPr>
            <w:tcW w:w="817" w:type="dxa"/>
          </w:tcPr>
          <w:p w:rsidR="00802FA2" w:rsidRPr="00374F8B" w:rsidRDefault="00802FA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802FA2" w:rsidRPr="00374F8B" w:rsidRDefault="00DE2075" w:rsidP="00DE2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организации</w:t>
            </w:r>
          </w:p>
        </w:tc>
        <w:tc>
          <w:tcPr>
            <w:tcW w:w="1560" w:type="dxa"/>
          </w:tcPr>
          <w:p w:rsidR="00802FA2" w:rsidRPr="009721F2" w:rsidRDefault="00DE2075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802FA2" w:rsidRPr="009721F2" w:rsidRDefault="0037785F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9721F2" w:rsidRDefault="00FC0184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FA2" w:rsidRPr="00374F8B" w:rsidTr="001E683E">
        <w:tc>
          <w:tcPr>
            <w:tcW w:w="817" w:type="dxa"/>
          </w:tcPr>
          <w:p w:rsidR="00802FA2" w:rsidRPr="00374F8B" w:rsidRDefault="00802FA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802FA2" w:rsidRPr="00374F8B" w:rsidRDefault="00DE2075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официальных статистических наблюдений</w:t>
            </w:r>
          </w:p>
        </w:tc>
        <w:tc>
          <w:tcPr>
            <w:tcW w:w="1560" w:type="dxa"/>
          </w:tcPr>
          <w:p w:rsidR="00802FA2" w:rsidRPr="00D210DA" w:rsidRDefault="00DE2075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802FA2" w:rsidRPr="00D210DA" w:rsidRDefault="0037785F" w:rsidP="0095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D210DA" w:rsidRDefault="00FC0184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FA2" w:rsidRPr="00374F8B" w:rsidTr="001E683E">
        <w:tc>
          <w:tcPr>
            <w:tcW w:w="817" w:type="dxa"/>
          </w:tcPr>
          <w:p w:rsidR="00802FA2" w:rsidRPr="00374F8B" w:rsidRDefault="00802FA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802FA2" w:rsidRPr="00374F8B" w:rsidRDefault="00802FA2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1560" w:type="dxa"/>
          </w:tcPr>
          <w:p w:rsidR="00802FA2" w:rsidRPr="00D210DA" w:rsidRDefault="00DE2075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802FA2" w:rsidRPr="00D210DA" w:rsidRDefault="00311A70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D210DA" w:rsidRDefault="00FC0184" w:rsidP="00D21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FA2" w:rsidRPr="00374F8B" w:rsidTr="001E683E">
        <w:tc>
          <w:tcPr>
            <w:tcW w:w="817" w:type="dxa"/>
          </w:tcPr>
          <w:p w:rsidR="00802FA2" w:rsidRPr="00374F8B" w:rsidRDefault="00802FA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802FA2" w:rsidRPr="00374F8B" w:rsidRDefault="00802FA2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Инфляция и дефляция</w:t>
            </w:r>
          </w:p>
        </w:tc>
        <w:tc>
          <w:tcPr>
            <w:tcW w:w="1560" w:type="dxa"/>
          </w:tcPr>
          <w:p w:rsidR="00802FA2" w:rsidRPr="00D210DA" w:rsidRDefault="00DE2075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802FA2" w:rsidRPr="00D210DA" w:rsidRDefault="0037785F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D210DA" w:rsidRDefault="00FC0184" w:rsidP="00FC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2FA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="00802FA2">
              <w:rPr>
                <w:rFonts w:ascii="Times New Roman" w:hAnsi="Times New Roman" w:cs="Times New Roman"/>
              </w:rPr>
              <w:t>%)</w:t>
            </w:r>
          </w:p>
        </w:tc>
      </w:tr>
      <w:tr w:rsidR="00802FA2" w:rsidRPr="00374F8B" w:rsidTr="001E683E">
        <w:tc>
          <w:tcPr>
            <w:tcW w:w="817" w:type="dxa"/>
          </w:tcPr>
          <w:p w:rsidR="00802FA2" w:rsidRPr="00374F8B" w:rsidRDefault="00802FA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802FA2" w:rsidRDefault="00802FA2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Цены и ценообразование</w:t>
            </w:r>
          </w:p>
          <w:p w:rsidR="00802FA2" w:rsidRPr="00374F8B" w:rsidRDefault="00802FA2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2FA2" w:rsidRPr="00D210DA" w:rsidRDefault="00DE2075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802FA2" w:rsidRPr="00D210DA" w:rsidRDefault="00311A70" w:rsidP="001E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68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D210DA" w:rsidRDefault="00E85596" w:rsidP="00FC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184">
              <w:rPr>
                <w:rFonts w:ascii="Times New Roman" w:hAnsi="Times New Roman" w:cs="Times New Roman"/>
              </w:rPr>
              <w:t>1</w:t>
            </w:r>
            <w:r w:rsidR="00802FA2">
              <w:rPr>
                <w:rFonts w:ascii="Times New Roman" w:hAnsi="Times New Roman" w:cs="Times New Roman"/>
              </w:rPr>
              <w:t xml:space="preserve"> (</w:t>
            </w:r>
            <w:r w:rsidR="00802FA2" w:rsidRPr="00D210DA">
              <w:rPr>
                <w:rFonts w:ascii="Times New Roman" w:hAnsi="Times New Roman" w:cs="Times New Roman"/>
              </w:rPr>
              <w:t>1</w:t>
            </w:r>
            <w:r w:rsidR="00FC0184">
              <w:rPr>
                <w:rFonts w:ascii="Times New Roman" w:hAnsi="Times New Roman" w:cs="Times New Roman"/>
              </w:rPr>
              <w:t>6</w:t>
            </w:r>
            <w:r w:rsidR="00802FA2">
              <w:rPr>
                <w:rFonts w:ascii="Times New Roman" w:hAnsi="Times New Roman" w:cs="Times New Roman"/>
              </w:rPr>
              <w:t>%)</w:t>
            </w:r>
          </w:p>
        </w:tc>
      </w:tr>
      <w:tr w:rsidR="00802FA2" w:rsidRPr="00374F8B" w:rsidTr="001E683E">
        <w:tc>
          <w:tcPr>
            <w:tcW w:w="817" w:type="dxa"/>
          </w:tcPr>
          <w:p w:rsidR="00802FA2" w:rsidRPr="00B55DCB" w:rsidRDefault="00802FA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8" w:type="dxa"/>
          </w:tcPr>
          <w:p w:rsidR="00802FA2" w:rsidRPr="00B55DCB" w:rsidRDefault="007B4EF9" w:rsidP="00B55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деятельность</w:t>
            </w:r>
          </w:p>
        </w:tc>
        <w:tc>
          <w:tcPr>
            <w:tcW w:w="1560" w:type="dxa"/>
          </w:tcPr>
          <w:p w:rsidR="00802FA2" w:rsidRPr="00B55DCB" w:rsidRDefault="001E683E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802FA2" w:rsidRPr="00B55DCB" w:rsidRDefault="001E683E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B55DCB" w:rsidRDefault="00FC0184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(4%)</w:t>
            </w:r>
          </w:p>
        </w:tc>
      </w:tr>
      <w:tr w:rsidR="00802FA2" w:rsidRPr="00374F8B" w:rsidTr="001E683E">
        <w:tc>
          <w:tcPr>
            <w:tcW w:w="817" w:type="dxa"/>
          </w:tcPr>
          <w:p w:rsidR="00802FA2" w:rsidRPr="00374F8B" w:rsidRDefault="00802FA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8" w:type="dxa"/>
          </w:tcPr>
          <w:p w:rsidR="00802FA2" w:rsidRPr="00374F8B" w:rsidRDefault="007B4EF9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занятость населения</w:t>
            </w:r>
          </w:p>
        </w:tc>
        <w:tc>
          <w:tcPr>
            <w:tcW w:w="1560" w:type="dxa"/>
          </w:tcPr>
          <w:p w:rsidR="00802FA2" w:rsidRPr="00D210DA" w:rsidRDefault="001E683E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802FA2" w:rsidRPr="00D210DA" w:rsidRDefault="001E683E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D210DA" w:rsidRDefault="00FC0184" w:rsidP="00D2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(1%)</w:t>
            </w:r>
          </w:p>
        </w:tc>
      </w:tr>
      <w:tr w:rsidR="00802FA2" w:rsidRPr="00374F8B" w:rsidTr="001E683E">
        <w:tc>
          <w:tcPr>
            <w:tcW w:w="817" w:type="dxa"/>
          </w:tcPr>
          <w:p w:rsidR="00802FA2" w:rsidRPr="00B55DCB" w:rsidRDefault="00802FA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8" w:type="dxa"/>
          </w:tcPr>
          <w:p w:rsidR="00802FA2" w:rsidRPr="00B55DCB" w:rsidRDefault="00B55DCB" w:rsidP="00B55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Всероссийские переписи населения</w:t>
            </w:r>
          </w:p>
        </w:tc>
        <w:tc>
          <w:tcPr>
            <w:tcW w:w="1560" w:type="dxa"/>
          </w:tcPr>
          <w:p w:rsidR="00802FA2" w:rsidRPr="00B55DCB" w:rsidRDefault="001E683E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802FA2" w:rsidRPr="00B55DCB" w:rsidRDefault="001E683E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B55DCB" w:rsidRDefault="00FC0184" w:rsidP="00FC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102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</w:t>
            </w:r>
            <w:r w:rsidR="00D2102D">
              <w:rPr>
                <w:rFonts w:ascii="Times New Roman" w:hAnsi="Times New Roman" w:cs="Times New Roman"/>
              </w:rPr>
              <w:t>%)</w:t>
            </w:r>
          </w:p>
        </w:tc>
      </w:tr>
      <w:tr w:rsidR="00802FA2" w:rsidRPr="00374F8B" w:rsidTr="001E683E">
        <w:tc>
          <w:tcPr>
            <w:tcW w:w="817" w:type="dxa"/>
          </w:tcPr>
          <w:p w:rsidR="00802FA2" w:rsidRDefault="00802FA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8" w:type="dxa"/>
          </w:tcPr>
          <w:p w:rsidR="00802FA2" w:rsidRDefault="00802FA2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ведения предпринимательской деятельности</w:t>
            </w:r>
          </w:p>
        </w:tc>
        <w:tc>
          <w:tcPr>
            <w:tcW w:w="1560" w:type="dxa"/>
          </w:tcPr>
          <w:p w:rsidR="00802FA2" w:rsidRDefault="001E683E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802FA2" w:rsidRDefault="001E683E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Default="00FC0184" w:rsidP="00FC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2FA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="00802FA2">
              <w:rPr>
                <w:rFonts w:ascii="Times New Roman" w:hAnsi="Times New Roman" w:cs="Times New Roman"/>
              </w:rPr>
              <w:t>%)</w:t>
            </w:r>
          </w:p>
        </w:tc>
      </w:tr>
      <w:tr w:rsidR="00802FA2" w:rsidRPr="00374F8B" w:rsidTr="001E683E">
        <w:tc>
          <w:tcPr>
            <w:tcW w:w="817" w:type="dxa"/>
          </w:tcPr>
          <w:p w:rsidR="00802FA2" w:rsidRPr="00B55DCB" w:rsidRDefault="00802FA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8" w:type="dxa"/>
          </w:tcPr>
          <w:p w:rsidR="00802FA2" w:rsidRPr="00B55DCB" w:rsidRDefault="00B55DCB" w:rsidP="00B55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Государственные награды</w:t>
            </w:r>
          </w:p>
        </w:tc>
        <w:tc>
          <w:tcPr>
            <w:tcW w:w="1560" w:type="dxa"/>
          </w:tcPr>
          <w:p w:rsidR="00802FA2" w:rsidRPr="00B55DCB" w:rsidRDefault="001E683E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802FA2" w:rsidRPr="00B55DCB" w:rsidRDefault="001E683E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Default="00FC0184" w:rsidP="00FC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102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="00D2102D">
              <w:rPr>
                <w:rFonts w:ascii="Times New Roman" w:hAnsi="Times New Roman" w:cs="Times New Roman"/>
              </w:rPr>
              <w:t>%)</w:t>
            </w:r>
          </w:p>
        </w:tc>
      </w:tr>
      <w:tr w:rsidR="00802FA2" w:rsidRPr="00374F8B" w:rsidTr="001E683E">
        <w:tc>
          <w:tcPr>
            <w:tcW w:w="817" w:type="dxa"/>
          </w:tcPr>
          <w:p w:rsidR="00802FA2" w:rsidRDefault="00802FA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8" w:type="dxa"/>
          </w:tcPr>
          <w:p w:rsidR="00802FA2" w:rsidRDefault="00802FA2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плата. Система оплаты труда</w:t>
            </w:r>
          </w:p>
        </w:tc>
        <w:tc>
          <w:tcPr>
            <w:tcW w:w="1560" w:type="dxa"/>
          </w:tcPr>
          <w:p w:rsidR="00802FA2" w:rsidRDefault="00DE2075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802FA2" w:rsidRDefault="00311A70" w:rsidP="0095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7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Default="00FC0184" w:rsidP="00FC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102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="00D2102D">
              <w:rPr>
                <w:rFonts w:ascii="Times New Roman" w:hAnsi="Times New Roman" w:cs="Times New Roman"/>
              </w:rPr>
              <w:t>%)</w:t>
            </w:r>
          </w:p>
        </w:tc>
      </w:tr>
      <w:tr w:rsidR="00802FA2" w:rsidRPr="00374F8B" w:rsidTr="001E683E">
        <w:tc>
          <w:tcPr>
            <w:tcW w:w="817" w:type="dxa"/>
          </w:tcPr>
          <w:p w:rsidR="00802FA2" w:rsidRDefault="00802FA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8" w:type="dxa"/>
          </w:tcPr>
          <w:p w:rsidR="00802FA2" w:rsidRDefault="007846C1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Арендное жилье</w:t>
            </w:r>
          </w:p>
        </w:tc>
        <w:tc>
          <w:tcPr>
            <w:tcW w:w="1560" w:type="dxa"/>
          </w:tcPr>
          <w:p w:rsidR="00802FA2" w:rsidRDefault="001E683E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802FA2" w:rsidRDefault="001E683E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Default="00FC0184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(1%)</w:t>
            </w:r>
          </w:p>
        </w:tc>
      </w:tr>
      <w:tr w:rsidR="00B57063" w:rsidRPr="00374F8B" w:rsidTr="001E683E">
        <w:tc>
          <w:tcPr>
            <w:tcW w:w="817" w:type="dxa"/>
          </w:tcPr>
          <w:p w:rsidR="00B57063" w:rsidRDefault="00B57063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68" w:type="dxa"/>
          </w:tcPr>
          <w:p w:rsidR="00B57063" w:rsidRDefault="007846C1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предприятий и организаций по видам экономической деятельности</w:t>
            </w:r>
          </w:p>
        </w:tc>
        <w:tc>
          <w:tcPr>
            <w:tcW w:w="1560" w:type="dxa"/>
          </w:tcPr>
          <w:p w:rsidR="00B57063" w:rsidRDefault="001E683E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B57063" w:rsidRDefault="001E683E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57063" w:rsidRDefault="00FC0184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(1%)</w:t>
            </w:r>
          </w:p>
        </w:tc>
      </w:tr>
      <w:tr w:rsidR="00B57063" w:rsidRPr="00374F8B" w:rsidTr="001E683E">
        <w:tc>
          <w:tcPr>
            <w:tcW w:w="817" w:type="dxa"/>
          </w:tcPr>
          <w:p w:rsidR="00B57063" w:rsidRDefault="00B57063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68" w:type="dxa"/>
          </w:tcPr>
          <w:p w:rsidR="00B57063" w:rsidRDefault="00B57063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Архивные справки о трудовом стаже</w:t>
            </w:r>
          </w:p>
        </w:tc>
        <w:tc>
          <w:tcPr>
            <w:tcW w:w="1560" w:type="dxa"/>
          </w:tcPr>
          <w:p w:rsidR="00B57063" w:rsidRDefault="00DE2075" w:rsidP="00784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B57063" w:rsidRDefault="001E683E" w:rsidP="0095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7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57063" w:rsidRDefault="00E85596" w:rsidP="00FC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01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FC0184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B57063" w:rsidRPr="00374F8B" w:rsidTr="001E683E">
        <w:tc>
          <w:tcPr>
            <w:tcW w:w="817" w:type="dxa"/>
          </w:tcPr>
          <w:p w:rsidR="00B57063" w:rsidRDefault="0021009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8" w:type="dxa"/>
          </w:tcPr>
          <w:p w:rsidR="00B57063" w:rsidRDefault="00DE2075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заявления и жалобы граждан</w:t>
            </w:r>
          </w:p>
        </w:tc>
        <w:tc>
          <w:tcPr>
            <w:tcW w:w="1560" w:type="dxa"/>
          </w:tcPr>
          <w:p w:rsidR="00B57063" w:rsidRDefault="0037785F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B57063" w:rsidRDefault="0037785F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57063" w:rsidRDefault="00FC0184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7063" w:rsidRPr="00374F8B" w:rsidTr="001E683E">
        <w:tc>
          <w:tcPr>
            <w:tcW w:w="817" w:type="dxa"/>
          </w:tcPr>
          <w:p w:rsidR="00B57063" w:rsidRDefault="0021009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8" w:type="dxa"/>
          </w:tcPr>
          <w:p w:rsidR="00B57063" w:rsidRDefault="0037785F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прием руководителя Территориального органа</w:t>
            </w:r>
          </w:p>
        </w:tc>
        <w:tc>
          <w:tcPr>
            <w:tcW w:w="1560" w:type="dxa"/>
          </w:tcPr>
          <w:p w:rsidR="00B57063" w:rsidRDefault="0037785F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B57063" w:rsidRDefault="0037785F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57063" w:rsidRDefault="00FC0184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72D2" w:rsidRPr="00374F8B" w:rsidTr="001E683E">
        <w:tc>
          <w:tcPr>
            <w:tcW w:w="817" w:type="dxa"/>
          </w:tcPr>
          <w:p w:rsidR="006272D2" w:rsidRDefault="0021009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8" w:type="dxa"/>
          </w:tcPr>
          <w:p w:rsidR="006272D2" w:rsidRDefault="006272D2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отношения. Заключение договоров</w:t>
            </w:r>
          </w:p>
        </w:tc>
        <w:tc>
          <w:tcPr>
            <w:tcW w:w="1560" w:type="dxa"/>
          </w:tcPr>
          <w:p w:rsidR="006272D2" w:rsidRDefault="00DE2075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6272D2" w:rsidRDefault="0037785F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72D2" w:rsidRDefault="00FC0184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72D2" w:rsidRPr="00374F8B" w:rsidTr="001E683E">
        <w:tc>
          <w:tcPr>
            <w:tcW w:w="817" w:type="dxa"/>
          </w:tcPr>
          <w:p w:rsidR="006272D2" w:rsidRDefault="0021009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8" w:type="dxa"/>
          </w:tcPr>
          <w:p w:rsidR="006272D2" w:rsidRDefault="0037785F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кадастровая оценка</w:t>
            </w:r>
          </w:p>
        </w:tc>
        <w:tc>
          <w:tcPr>
            <w:tcW w:w="1560" w:type="dxa"/>
          </w:tcPr>
          <w:p w:rsidR="006272D2" w:rsidRDefault="0037785F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6272D2" w:rsidRDefault="0037785F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72D2" w:rsidRDefault="00FC0184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72D2" w:rsidRPr="00374F8B" w:rsidTr="001E683E">
        <w:tc>
          <w:tcPr>
            <w:tcW w:w="817" w:type="dxa"/>
          </w:tcPr>
          <w:p w:rsidR="006272D2" w:rsidRDefault="0021009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8" w:type="dxa"/>
          </w:tcPr>
          <w:p w:rsidR="006272D2" w:rsidRDefault="0037785F" w:rsidP="00627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Полномочия государственных служащих</w:t>
            </w:r>
          </w:p>
        </w:tc>
        <w:tc>
          <w:tcPr>
            <w:tcW w:w="1560" w:type="dxa"/>
          </w:tcPr>
          <w:p w:rsidR="006272D2" w:rsidRDefault="0037785F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6272D2" w:rsidRDefault="0037785F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72D2" w:rsidRDefault="00FC0184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72D2" w:rsidRPr="00374F8B" w:rsidTr="001E683E">
        <w:tc>
          <w:tcPr>
            <w:tcW w:w="817" w:type="dxa"/>
          </w:tcPr>
          <w:p w:rsidR="006272D2" w:rsidRDefault="0021009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8" w:type="dxa"/>
          </w:tcPr>
          <w:p w:rsidR="006272D2" w:rsidRDefault="0037785F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Электроэнергетика</w:t>
            </w:r>
          </w:p>
        </w:tc>
        <w:tc>
          <w:tcPr>
            <w:tcW w:w="1560" w:type="dxa"/>
          </w:tcPr>
          <w:p w:rsidR="006272D2" w:rsidRDefault="0037785F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6272D2" w:rsidRDefault="0037785F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72D2" w:rsidRDefault="00FC0184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785F" w:rsidRPr="00374F8B" w:rsidTr="001E683E">
        <w:tc>
          <w:tcPr>
            <w:tcW w:w="817" w:type="dxa"/>
          </w:tcPr>
          <w:p w:rsidR="0037785F" w:rsidRDefault="0037785F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8" w:type="dxa"/>
          </w:tcPr>
          <w:p w:rsidR="0037785F" w:rsidRDefault="0037785F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</w:t>
            </w:r>
          </w:p>
        </w:tc>
        <w:tc>
          <w:tcPr>
            <w:tcW w:w="1560" w:type="dxa"/>
          </w:tcPr>
          <w:p w:rsidR="0037785F" w:rsidRDefault="0037785F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37785F" w:rsidRDefault="0037785F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7785F" w:rsidRDefault="0037785F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785F" w:rsidRPr="00374F8B" w:rsidTr="001E683E">
        <w:tc>
          <w:tcPr>
            <w:tcW w:w="817" w:type="dxa"/>
          </w:tcPr>
          <w:p w:rsidR="0037785F" w:rsidRDefault="0037785F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968" w:type="dxa"/>
          </w:tcPr>
          <w:p w:rsidR="0037785F" w:rsidRDefault="0037785F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гарантии и компенсации</w:t>
            </w:r>
          </w:p>
        </w:tc>
        <w:tc>
          <w:tcPr>
            <w:tcW w:w="1560" w:type="dxa"/>
          </w:tcPr>
          <w:p w:rsidR="0037785F" w:rsidRDefault="0037785F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37785F" w:rsidRDefault="0037785F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7785F" w:rsidRDefault="0037785F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85F" w:rsidRPr="00374F8B" w:rsidTr="001E683E">
        <w:tc>
          <w:tcPr>
            <w:tcW w:w="817" w:type="dxa"/>
          </w:tcPr>
          <w:p w:rsidR="0037785F" w:rsidRDefault="0037785F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8" w:type="dxa"/>
          </w:tcPr>
          <w:p w:rsidR="0037785F" w:rsidRDefault="0037785F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Налоговая отчетность</w:t>
            </w:r>
          </w:p>
        </w:tc>
        <w:tc>
          <w:tcPr>
            <w:tcW w:w="1560" w:type="dxa"/>
          </w:tcPr>
          <w:p w:rsidR="0037785F" w:rsidRDefault="0037785F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37785F" w:rsidRDefault="0037785F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7785F" w:rsidRDefault="0037785F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85F" w:rsidRPr="00374F8B" w:rsidTr="001E683E">
        <w:tc>
          <w:tcPr>
            <w:tcW w:w="817" w:type="dxa"/>
          </w:tcPr>
          <w:p w:rsidR="0037785F" w:rsidRDefault="0037785F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8" w:type="dxa"/>
          </w:tcPr>
          <w:p w:rsidR="0037785F" w:rsidRDefault="0037785F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политика в сфере банковской деятельности</w:t>
            </w:r>
          </w:p>
        </w:tc>
        <w:tc>
          <w:tcPr>
            <w:tcW w:w="1560" w:type="dxa"/>
          </w:tcPr>
          <w:p w:rsidR="0037785F" w:rsidRDefault="0037785F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37785F" w:rsidRDefault="0037785F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7785F" w:rsidRDefault="0037785F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063" w:rsidRPr="00374F8B" w:rsidTr="001E683E">
        <w:tc>
          <w:tcPr>
            <w:tcW w:w="4785" w:type="dxa"/>
            <w:gridSpan w:val="2"/>
          </w:tcPr>
          <w:p w:rsidR="00B57063" w:rsidRPr="00374F8B" w:rsidRDefault="00B57063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60" w:type="dxa"/>
          </w:tcPr>
          <w:p w:rsidR="00B57063" w:rsidRPr="00D210DA" w:rsidRDefault="00FC0184" w:rsidP="00FC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8559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</w:tcPr>
          <w:p w:rsidR="00B57063" w:rsidRPr="00D210DA" w:rsidRDefault="00B57063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57063" w:rsidRPr="00D210DA" w:rsidRDefault="00FC0184" w:rsidP="00FC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85596">
              <w:rPr>
                <w:rFonts w:ascii="Times New Roman" w:hAnsi="Times New Roman" w:cs="Times New Roman"/>
                <w:b/>
              </w:rPr>
              <w:t>1</w:t>
            </w:r>
            <w:r w:rsidR="00B57063">
              <w:rPr>
                <w:rFonts w:ascii="Times New Roman" w:hAnsi="Times New Roman" w:cs="Times New Roman"/>
                <w:b/>
              </w:rPr>
              <w:t xml:space="preserve"> (</w:t>
            </w:r>
            <w:r w:rsidR="00B57063" w:rsidRPr="00D210DA">
              <w:rPr>
                <w:rFonts w:ascii="Times New Roman" w:hAnsi="Times New Roman" w:cs="Times New Roman"/>
                <w:b/>
              </w:rPr>
              <w:t>100</w:t>
            </w:r>
            <w:r w:rsidR="00B57063">
              <w:rPr>
                <w:rFonts w:ascii="Times New Roman" w:hAnsi="Times New Roman" w:cs="Times New Roman"/>
                <w:b/>
              </w:rPr>
              <w:t>%)</w:t>
            </w:r>
          </w:p>
        </w:tc>
      </w:tr>
    </w:tbl>
    <w:p w:rsidR="006B1AE2" w:rsidRDefault="006B1AE2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>Территориальным органом Федеральной службы государственной</w:t>
      </w:r>
      <w:r w:rsidR="009363F5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статистики по </w:t>
      </w:r>
      <w:r w:rsidR="009363F5" w:rsidRPr="008C3092">
        <w:rPr>
          <w:rFonts w:ascii="Times New Roman" w:hAnsi="Times New Roman" w:cs="Times New Roman"/>
          <w:sz w:val="24"/>
          <w:szCs w:val="24"/>
        </w:rPr>
        <w:t>Том</w:t>
      </w:r>
      <w:r w:rsidRPr="008C3092">
        <w:rPr>
          <w:rFonts w:ascii="Times New Roman" w:hAnsi="Times New Roman" w:cs="Times New Roman"/>
          <w:sz w:val="24"/>
          <w:szCs w:val="24"/>
        </w:rPr>
        <w:t xml:space="preserve">ской области в </w:t>
      </w:r>
      <w:r w:rsidR="009363F5" w:rsidRPr="008C30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2C1CD8">
        <w:rPr>
          <w:rFonts w:ascii="Times New Roman" w:hAnsi="Times New Roman" w:cs="Times New Roman"/>
          <w:sz w:val="24"/>
          <w:szCs w:val="24"/>
        </w:rPr>
        <w:t>2</w:t>
      </w:r>
      <w:r w:rsidR="00AA74BA">
        <w:rPr>
          <w:rFonts w:ascii="Times New Roman" w:hAnsi="Times New Roman" w:cs="Times New Roman"/>
          <w:sz w:val="24"/>
          <w:szCs w:val="24"/>
        </w:rPr>
        <w:t>4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 в</w:t>
      </w:r>
      <w:r w:rsidR="009363F5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922C90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8C3092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6B1AE2">
        <w:rPr>
          <w:rFonts w:ascii="Times New Roman" w:hAnsi="Times New Roman" w:cs="Times New Roman"/>
          <w:sz w:val="24"/>
          <w:szCs w:val="24"/>
        </w:rPr>
        <w:t>дан</w:t>
      </w:r>
      <w:r w:rsidR="00913EB4">
        <w:rPr>
          <w:rFonts w:ascii="Times New Roman" w:hAnsi="Times New Roman" w:cs="Times New Roman"/>
          <w:sz w:val="24"/>
          <w:szCs w:val="24"/>
        </w:rPr>
        <w:t>о</w:t>
      </w:r>
      <w:r w:rsidR="006B1AE2">
        <w:rPr>
          <w:rFonts w:ascii="Times New Roman" w:hAnsi="Times New Roman" w:cs="Times New Roman"/>
          <w:sz w:val="24"/>
          <w:szCs w:val="24"/>
        </w:rPr>
        <w:t xml:space="preserve"> </w:t>
      </w:r>
      <w:r w:rsidR="00AA74BA">
        <w:rPr>
          <w:rFonts w:ascii="Times New Roman" w:hAnsi="Times New Roman" w:cs="Times New Roman"/>
          <w:sz w:val="24"/>
          <w:szCs w:val="24"/>
        </w:rPr>
        <w:t>3</w:t>
      </w:r>
      <w:r w:rsidR="00511E74">
        <w:rPr>
          <w:rFonts w:ascii="Times New Roman" w:hAnsi="Times New Roman" w:cs="Times New Roman"/>
          <w:sz w:val="24"/>
          <w:szCs w:val="24"/>
        </w:rPr>
        <w:t>7</w:t>
      </w:r>
      <w:r w:rsidR="006B1AE2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913EB4">
        <w:rPr>
          <w:rFonts w:ascii="Times New Roman" w:hAnsi="Times New Roman" w:cs="Times New Roman"/>
          <w:sz w:val="24"/>
          <w:szCs w:val="24"/>
        </w:rPr>
        <w:t>ов</w:t>
      </w:r>
      <w:r w:rsidR="006B1AE2">
        <w:rPr>
          <w:rFonts w:ascii="Times New Roman" w:hAnsi="Times New Roman" w:cs="Times New Roman"/>
          <w:sz w:val="24"/>
          <w:szCs w:val="24"/>
        </w:rPr>
        <w:t xml:space="preserve"> на </w:t>
      </w:r>
      <w:r w:rsidRPr="008C3092">
        <w:rPr>
          <w:rFonts w:ascii="Times New Roman" w:hAnsi="Times New Roman" w:cs="Times New Roman"/>
          <w:sz w:val="24"/>
          <w:szCs w:val="24"/>
        </w:rPr>
        <w:t>обращени</w:t>
      </w:r>
      <w:r w:rsidR="006B1AE2">
        <w:rPr>
          <w:rFonts w:ascii="Times New Roman" w:hAnsi="Times New Roman" w:cs="Times New Roman"/>
          <w:sz w:val="24"/>
          <w:szCs w:val="24"/>
        </w:rPr>
        <w:t>я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6B1AE2">
        <w:rPr>
          <w:rFonts w:ascii="Times New Roman" w:hAnsi="Times New Roman" w:cs="Times New Roman"/>
          <w:sz w:val="24"/>
          <w:szCs w:val="24"/>
        </w:rPr>
        <w:t>, из них:</w:t>
      </w:r>
    </w:p>
    <w:p w:rsidR="00957462" w:rsidRPr="008C3092" w:rsidRDefault="00957462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203562" w:rsidRPr="00374F8B" w:rsidTr="00203562">
        <w:tc>
          <w:tcPr>
            <w:tcW w:w="817" w:type="dxa"/>
          </w:tcPr>
          <w:p w:rsidR="00203562" w:rsidRPr="00374F8B" w:rsidRDefault="00203562" w:rsidP="00377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74F8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4F8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203562" w:rsidRPr="00374F8B" w:rsidRDefault="00203562" w:rsidP="00A8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 xml:space="preserve">Тип </w:t>
            </w:r>
            <w:r w:rsidR="00A85DB3">
              <w:rPr>
                <w:rFonts w:ascii="Times New Roman" w:hAnsi="Times New Roman" w:cs="Times New Roman"/>
                <w:b/>
              </w:rPr>
              <w:t>отправки</w:t>
            </w:r>
          </w:p>
        </w:tc>
        <w:tc>
          <w:tcPr>
            <w:tcW w:w="1986" w:type="dxa"/>
          </w:tcPr>
          <w:p w:rsidR="00203562" w:rsidRPr="00374F8B" w:rsidRDefault="00203562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Количество направленных ответов</w:t>
            </w:r>
          </w:p>
        </w:tc>
        <w:tc>
          <w:tcPr>
            <w:tcW w:w="1701" w:type="dxa"/>
          </w:tcPr>
          <w:p w:rsidR="00203562" w:rsidRPr="00374F8B" w:rsidRDefault="00203562" w:rsidP="00AA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Доля ответов от общего количества ответов на обращения, поступившие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AA74BA">
              <w:rPr>
                <w:rFonts w:ascii="Times New Roman" w:hAnsi="Times New Roman" w:cs="Times New Roman"/>
                <w:b/>
              </w:rPr>
              <w:t>4</w:t>
            </w:r>
            <w:r w:rsidRPr="00374F8B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374F8B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203562" w:rsidRDefault="00203562" w:rsidP="00203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203562" w:rsidRPr="00374F8B" w:rsidRDefault="00203562" w:rsidP="00AA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85DB3">
              <w:rPr>
                <w:rFonts w:ascii="Times New Roman" w:hAnsi="Times New Roman" w:cs="Times New Roman"/>
                <w:b/>
              </w:rPr>
              <w:t>2</w:t>
            </w:r>
            <w:r w:rsidR="00AA74B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EF38B2" w:rsidRPr="00374F8B" w:rsidRDefault="00EF38B2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986" w:type="dxa"/>
          </w:tcPr>
          <w:p w:rsidR="00EF38B2" w:rsidRPr="00374F8B" w:rsidRDefault="00AA74BA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F38B2" w:rsidRPr="00374F8B" w:rsidRDefault="00AA74BA" w:rsidP="00A8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AA74BA" w:rsidP="00AA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45F3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11</w:t>
            </w:r>
            <w:r w:rsidR="00B45F31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EF38B2" w:rsidRPr="00374F8B" w:rsidRDefault="00EF38B2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 сети Интернет (электронной почтой)</w:t>
            </w:r>
          </w:p>
        </w:tc>
        <w:tc>
          <w:tcPr>
            <w:tcW w:w="1986" w:type="dxa"/>
          </w:tcPr>
          <w:p w:rsidR="00EF38B2" w:rsidRPr="00374F8B" w:rsidRDefault="00AA74BA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EF38B2" w:rsidRPr="00374F8B" w:rsidRDefault="00AA74BA" w:rsidP="00913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AA74BA" w:rsidP="00AA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1E74">
              <w:rPr>
                <w:rFonts w:ascii="Times New Roman" w:hAnsi="Times New Roman" w:cs="Times New Roman"/>
              </w:rPr>
              <w:t>1</w:t>
            </w:r>
            <w:r w:rsidR="00B45F3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30</w:t>
            </w:r>
            <w:r w:rsidR="00B45F31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EF38B2" w:rsidRPr="00374F8B" w:rsidRDefault="00EF38B2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1986" w:type="dxa"/>
          </w:tcPr>
          <w:p w:rsidR="00EF38B2" w:rsidRPr="00374F8B" w:rsidRDefault="00EF38B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F38B2" w:rsidRPr="00374F8B" w:rsidRDefault="00EF38B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B45F31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EF38B2" w:rsidRPr="00374F8B" w:rsidRDefault="00EF38B2" w:rsidP="00377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на руки заявителю</w:t>
            </w:r>
          </w:p>
        </w:tc>
        <w:tc>
          <w:tcPr>
            <w:tcW w:w="1986" w:type="dxa"/>
          </w:tcPr>
          <w:p w:rsidR="00EF38B2" w:rsidRPr="00374F8B" w:rsidRDefault="00AA74BA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EF38B2" w:rsidRPr="00374F8B" w:rsidRDefault="00AA74BA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511E74" w:rsidP="00AA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74BA">
              <w:rPr>
                <w:rFonts w:ascii="Times New Roman" w:hAnsi="Times New Roman" w:cs="Times New Roman"/>
              </w:rPr>
              <w:t>1</w:t>
            </w:r>
            <w:r w:rsidR="00B45F3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</w:t>
            </w:r>
            <w:r w:rsidR="00AA74BA">
              <w:rPr>
                <w:rFonts w:ascii="Times New Roman" w:hAnsi="Times New Roman" w:cs="Times New Roman"/>
              </w:rPr>
              <w:t>9</w:t>
            </w:r>
            <w:r w:rsidR="00B45F31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4785" w:type="dxa"/>
            <w:gridSpan w:val="2"/>
          </w:tcPr>
          <w:p w:rsidR="00EF38B2" w:rsidRPr="00374F8B" w:rsidRDefault="00EF38B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EF38B2" w:rsidRPr="00374F8B" w:rsidRDefault="00AA74BA" w:rsidP="00AA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11E7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EF38B2" w:rsidRPr="00374F8B" w:rsidRDefault="00B45F31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AA74BA" w:rsidP="00EF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B45F31">
              <w:rPr>
                <w:rFonts w:ascii="Times New Roman" w:hAnsi="Times New Roman" w:cs="Times New Roman"/>
                <w:b/>
              </w:rPr>
              <w:t xml:space="preserve"> (</w:t>
            </w:r>
            <w:r w:rsidR="00B45F31" w:rsidRPr="00374F8B">
              <w:rPr>
                <w:rFonts w:ascii="Times New Roman" w:hAnsi="Times New Roman" w:cs="Times New Roman"/>
                <w:b/>
              </w:rPr>
              <w:t>100</w:t>
            </w:r>
            <w:r w:rsidR="00B45F31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957462" w:rsidRDefault="00957462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957462" w:rsidRDefault="00957462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593" w:rsidRPr="008C3092" w:rsidRDefault="00433593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4F8B">
        <w:rPr>
          <w:rFonts w:ascii="Times New Roman" w:hAnsi="Times New Roman" w:cs="Times New Roman"/>
        </w:rPr>
        <w:t>По</w:t>
      </w:r>
      <w:r w:rsidRPr="008C3092">
        <w:rPr>
          <w:rFonts w:ascii="Times New Roman" w:hAnsi="Times New Roman" w:cs="Times New Roman"/>
          <w:sz w:val="24"/>
          <w:szCs w:val="24"/>
        </w:rPr>
        <w:t xml:space="preserve"> должностному лицу, подписавшему ответ: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1701"/>
        <w:gridCol w:w="1701"/>
      </w:tblGrid>
      <w:tr w:rsidR="00453CDB" w:rsidRPr="00374F8B" w:rsidTr="00453CDB">
        <w:tc>
          <w:tcPr>
            <w:tcW w:w="817" w:type="dxa"/>
          </w:tcPr>
          <w:p w:rsidR="00453CDB" w:rsidRPr="00374F8B" w:rsidRDefault="00453CDB" w:rsidP="00377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74F8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4F8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</w:tcPr>
          <w:p w:rsidR="00453CDB" w:rsidRPr="00374F8B" w:rsidRDefault="00453CDB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Должностное лицо</w:t>
            </w:r>
          </w:p>
        </w:tc>
        <w:tc>
          <w:tcPr>
            <w:tcW w:w="1985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Количество подписанных ответов</w:t>
            </w:r>
          </w:p>
        </w:tc>
        <w:tc>
          <w:tcPr>
            <w:tcW w:w="1701" w:type="dxa"/>
          </w:tcPr>
          <w:p w:rsidR="00453CDB" w:rsidRPr="00374F8B" w:rsidRDefault="00453CDB" w:rsidP="00386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Доля подписанных ответов от общего количества ответов на обращения, поступившие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386978">
              <w:rPr>
                <w:rFonts w:ascii="Times New Roman" w:hAnsi="Times New Roman" w:cs="Times New Roman"/>
                <w:b/>
              </w:rPr>
              <w:t>4</w:t>
            </w:r>
            <w:r w:rsidRPr="00374F8B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374F8B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Default="00453CDB" w:rsidP="00453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453CDB" w:rsidRPr="00374F8B" w:rsidRDefault="00453CDB" w:rsidP="00386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85DB3">
              <w:rPr>
                <w:rFonts w:ascii="Times New Roman" w:hAnsi="Times New Roman" w:cs="Times New Roman"/>
                <w:b/>
              </w:rPr>
              <w:t>2</w:t>
            </w:r>
            <w:r w:rsidR="0038697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453CDB" w:rsidRPr="00374F8B" w:rsidTr="00453CDB">
        <w:tc>
          <w:tcPr>
            <w:tcW w:w="817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Руководитель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985" w:type="dxa"/>
          </w:tcPr>
          <w:p w:rsidR="00453CDB" w:rsidRPr="00374F8B" w:rsidRDefault="00386978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453CDB" w:rsidRPr="00374F8B" w:rsidRDefault="00386978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386978" w:rsidP="00386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944FF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</w:t>
            </w:r>
            <w:r w:rsidR="00620F94">
              <w:rPr>
                <w:rFonts w:ascii="Times New Roman" w:hAnsi="Times New Roman" w:cs="Times New Roman"/>
              </w:rPr>
              <w:t>6</w:t>
            </w:r>
            <w:r w:rsidR="00944FF2">
              <w:rPr>
                <w:rFonts w:ascii="Times New Roman" w:hAnsi="Times New Roman" w:cs="Times New Roman"/>
              </w:rPr>
              <w:t>%)</w:t>
            </w:r>
          </w:p>
        </w:tc>
      </w:tr>
      <w:tr w:rsidR="00453CDB" w:rsidRPr="00374F8B" w:rsidTr="00453CDB">
        <w:tc>
          <w:tcPr>
            <w:tcW w:w="817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Заместитель руководителя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985" w:type="dxa"/>
          </w:tcPr>
          <w:p w:rsidR="00453CDB" w:rsidRPr="00374F8B" w:rsidRDefault="00386978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453CDB" w:rsidRPr="00374F8B" w:rsidRDefault="00386978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386978" w:rsidP="00386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44FF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="00620F94">
              <w:rPr>
                <w:rFonts w:ascii="Times New Roman" w:hAnsi="Times New Roman" w:cs="Times New Roman"/>
              </w:rPr>
              <w:t>4</w:t>
            </w:r>
            <w:r w:rsidR="00944FF2">
              <w:rPr>
                <w:rFonts w:ascii="Times New Roman" w:hAnsi="Times New Roman" w:cs="Times New Roman"/>
              </w:rPr>
              <w:t>%)</w:t>
            </w:r>
          </w:p>
        </w:tc>
      </w:tr>
      <w:tr w:rsidR="00453CDB" w:rsidRPr="00374F8B" w:rsidTr="00453CDB">
        <w:tc>
          <w:tcPr>
            <w:tcW w:w="4786" w:type="dxa"/>
            <w:gridSpan w:val="2"/>
          </w:tcPr>
          <w:p w:rsidR="00453CDB" w:rsidRPr="00374F8B" w:rsidRDefault="00453CDB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5" w:type="dxa"/>
          </w:tcPr>
          <w:p w:rsidR="00453CDB" w:rsidRPr="00374F8B" w:rsidRDefault="00386978" w:rsidP="00386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20F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453CDB" w:rsidRPr="00374F8B" w:rsidRDefault="00944FF2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386978" w:rsidP="0076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944FF2">
              <w:rPr>
                <w:rFonts w:ascii="Times New Roman" w:hAnsi="Times New Roman" w:cs="Times New Roman"/>
                <w:b/>
              </w:rPr>
              <w:t xml:space="preserve"> (</w:t>
            </w:r>
            <w:r w:rsidR="00944FF2" w:rsidRPr="00374F8B">
              <w:rPr>
                <w:rFonts w:ascii="Times New Roman" w:hAnsi="Times New Roman" w:cs="Times New Roman"/>
                <w:b/>
              </w:rPr>
              <w:t>100</w:t>
            </w:r>
            <w:r w:rsidR="00944FF2">
              <w:rPr>
                <w:rFonts w:ascii="Times New Roman" w:hAnsi="Times New Roman" w:cs="Times New Roman"/>
                <w:b/>
              </w:rPr>
              <w:t>%)</w:t>
            </w:r>
          </w:p>
        </w:tc>
      </w:tr>
    </w:tbl>
    <w:p w:rsidR="00957462" w:rsidRDefault="00957462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462" w:rsidRDefault="00957462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31E" w:rsidRDefault="005A331E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По количеству подготовленных </w:t>
      </w:r>
      <w:r w:rsidR="007B0F12" w:rsidRPr="008C3092">
        <w:rPr>
          <w:rFonts w:ascii="Times New Roman" w:hAnsi="Times New Roman" w:cs="Times New Roman"/>
          <w:sz w:val="24"/>
          <w:szCs w:val="24"/>
        </w:rPr>
        <w:t xml:space="preserve">ответов на </w:t>
      </w:r>
      <w:r w:rsidRPr="008C3092">
        <w:rPr>
          <w:rFonts w:ascii="Times New Roman" w:hAnsi="Times New Roman" w:cs="Times New Roman"/>
          <w:sz w:val="24"/>
          <w:szCs w:val="24"/>
        </w:rPr>
        <w:t>обращени</w:t>
      </w:r>
      <w:r w:rsidR="007B0F12" w:rsidRPr="008C3092">
        <w:rPr>
          <w:rFonts w:ascii="Times New Roman" w:hAnsi="Times New Roman" w:cs="Times New Roman"/>
          <w:sz w:val="24"/>
          <w:szCs w:val="24"/>
        </w:rPr>
        <w:t>я граждан в I квартале</w:t>
      </w:r>
      <w:r w:rsidR="008C3092">
        <w:rPr>
          <w:rFonts w:ascii="Times New Roman" w:hAnsi="Times New Roman" w:cs="Times New Roman"/>
          <w:sz w:val="24"/>
          <w:szCs w:val="24"/>
        </w:rPr>
        <w:t> </w:t>
      </w:r>
      <w:r w:rsidR="007B0F12" w:rsidRPr="008C3092">
        <w:rPr>
          <w:rFonts w:ascii="Times New Roman" w:hAnsi="Times New Roman" w:cs="Times New Roman"/>
          <w:sz w:val="24"/>
          <w:szCs w:val="24"/>
        </w:rPr>
        <w:t>20</w:t>
      </w:r>
      <w:r w:rsidR="002C1CD8">
        <w:rPr>
          <w:rFonts w:ascii="Times New Roman" w:hAnsi="Times New Roman" w:cs="Times New Roman"/>
          <w:sz w:val="24"/>
          <w:szCs w:val="24"/>
        </w:rPr>
        <w:t>2</w:t>
      </w:r>
      <w:r w:rsidR="00386978">
        <w:rPr>
          <w:rFonts w:ascii="Times New Roman" w:hAnsi="Times New Roman" w:cs="Times New Roman"/>
          <w:sz w:val="24"/>
          <w:szCs w:val="24"/>
        </w:rPr>
        <w:t>4</w:t>
      </w:r>
      <w:r w:rsidR="007B0F12" w:rsidRPr="008C3092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2366"/>
        <w:gridCol w:w="2805"/>
        <w:gridCol w:w="1701"/>
      </w:tblGrid>
      <w:tr w:rsidR="00307ABB" w:rsidTr="001E3F60">
        <w:tc>
          <w:tcPr>
            <w:tcW w:w="3301" w:type="dxa"/>
          </w:tcPr>
          <w:p w:rsidR="00307ABB" w:rsidRPr="00374F8B" w:rsidRDefault="00307ABB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ABB" w:rsidRPr="00374F8B" w:rsidRDefault="00307ABB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Отделы Томскстата</w:t>
            </w:r>
          </w:p>
        </w:tc>
        <w:tc>
          <w:tcPr>
            <w:tcW w:w="2366" w:type="dxa"/>
          </w:tcPr>
          <w:p w:rsidR="00307ABB" w:rsidRPr="00374F8B" w:rsidRDefault="00307ABB" w:rsidP="00386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подготовленных </w:t>
            </w:r>
            <w:r w:rsidR="00447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ответов на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</w:t>
            </w:r>
            <w:r w:rsidR="00447532">
              <w:rPr>
                <w:rFonts w:ascii="Times New Roman" w:hAnsi="Times New Roman" w:cs="Times New Roman"/>
                <w:b/>
                <w:sz w:val="20"/>
                <w:szCs w:val="20"/>
              </w:rPr>
              <w:t>я граждан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отделам в I квартале 20</w:t>
            </w:r>
            <w:r w:rsidR="002C1C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8697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805" w:type="dxa"/>
          </w:tcPr>
          <w:p w:rsidR="00307ABB" w:rsidRPr="00374F8B" w:rsidRDefault="00307ABB" w:rsidP="00386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Доля подготовленных ответов от общего количества ответов на обращения, поступившие в I квартале 20</w:t>
            </w:r>
            <w:r w:rsidR="002C1C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8697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proofErr w:type="gram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Default="00307ABB" w:rsidP="00307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307ABB" w:rsidRPr="00374F8B" w:rsidRDefault="00BF3F81" w:rsidP="00386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922C90">
              <w:rPr>
                <w:rFonts w:ascii="Times New Roman" w:hAnsi="Times New Roman" w:cs="Times New Roman"/>
                <w:b/>
              </w:rPr>
              <w:t>2</w:t>
            </w:r>
            <w:r w:rsidR="00386978">
              <w:rPr>
                <w:rFonts w:ascii="Times New Roman" w:hAnsi="Times New Roman" w:cs="Times New Roman"/>
                <w:b/>
              </w:rPr>
              <w:t>3</w:t>
            </w:r>
            <w:r w:rsidR="00307AB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307ABB" w:rsidTr="001E3F60">
        <w:tc>
          <w:tcPr>
            <w:tcW w:w="3301" w:type="dxa"/>
          </w:tcPr>
          <w:p w:rsidR="00307ABB" w:rsidRDefault="00307ABB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Финансово-экономический</w:t>
            </w:r>
          </w:p>
        </w:tc>
        <w:tc>
          <w:tcPr>
            <w:tcW w:w="2366" w:type="dxa"/>
          </w:tcPr>
          <w:p w:rsidR="00307ABB" w:rsidRPr="00374F8B" w:rsidRDefault="005E3E6F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5" w:type="dxa"/>
          </w:tcPr>
          <w:p w:rsidR="00307ABB" w:rsidRPr="00374F8B" w:rsidRDefault="00CA26EA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386978" w:rsidP="00386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0F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20F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2366" w:type="dxa"/>
          </w:tcPr>
          <w:p w:rsidR="00307ABB" w:rsidRPr="00374F8B" w:rsidRDefault="00100E1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5" w:type="dxa"/>
          </w:tcPr>
          <w:p w:rsidR="00307ABB" w:rsidRPr="00374F8B" w:rsidRDefault="00CA26EA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386978" w:rsidP="00386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0F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20F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0F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r w:rsidR="000F2FAA">
              <w:rPr>
                <w:rFonts w:ascii="Times New Roman" w:hAnsi="Times New Roman" w:cs="Times New Roman"/>
                <w:sz w:val="20"/>
                <w:szCs w:val="20"/>
              </w:rPr>
              <w:t xml:space="preserve"> ресурсов и </w:t>
            </w: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</w:t>
            </w:r>
          </w:p>
        </w:tc>
        <w:tc>
          <w:tcPr>
            <w:tcW w:w="2366" w:type="dxa"/>
          </w:tcPr>
          <w:p w:rsidR="00307ABB" w:rsidRPr="00374F8B" w:rsidRDefault="005E3E6F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307ABB" w:rsidRPr="00374F8B" w:rsidRDefault="00CA26EA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386978" w:rsidP="00072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Статистики цен и финансов</w:t>
            </w:r>
          </w:p>
        </w:tc>
        <w:tc>
          <w:tcPr>
            <w:tcW w:w="2366" w:type="dxa"/>
          </w:tcPr>
          <w:p w:rsidR="00307ABB" w:rsidRPr="00374F8B" w:rsidRDefault="005E3E6F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5" w:type="dxa"/>
          </w:tcPr>
          <w:p w:rsidR="00307ABB" w:rsidRPr="00374F8B" w:rsidRDefault="00CA26EA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386978" w:rsidP="00386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Информационно-статистических услуг</w:t>
            </w:r>
          </w:p>
        </w:tc>
        <w:tc>
          <w:tcPr>
            <w:tcW w:w="2366" w:type="dxa"/>
          </w:tcPr>
          <w:p w:rsidR="00307ABB" w:rsidRPr="00374F8B" w:rsidRDefault="005E3E6F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05" w:type="dxa"/>
          </w:tcPr>
          <w:p w:rsidR="00307ABB" w:rsidRPr="00374F8B" w:rsidRDefault="00CA26EA" w:rsidP="000F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386978" w:rsidP="00386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0725BE" w:rsidTr="001E3F60">
        <w:tc>
          <w:tcPr>
            <w:tcW w:w="3301" w:type="dxa"/>
          </w:tcPr>
          <w:p w:rsidR="000725BE" w:rsidRDefault="000725BE" w:rsidP="0010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100E1B">
              <w:rPr>
                <w:rFonts w:ascii="Times New Roman" w:hAnsi="Times New Roman" w:cs="Times New Roman"/>
                <w:sz w:val="20"/>
                <w:szCs w:val="20"/>
              </w:rPr>
              <w:t>сводных статистических работ и общественных связей</w:t>
            </w:r>
          </w:p>
        </w:tc>
        <w:tc>
          <w:tcPr>
            <w:tcW w:w="2366" w:type="dxa"/>
          </w:tcPr>
          <w:p w:rsidR="000725BE" w:rsidRDefault="00100E1B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0725BE" w:rsidRDefault="00CA26EA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725BE" w:rsidRDefault="00386978" w:rsidP="0062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25BE" w:rsidTr="001E3F60">
        <w:tc>
          <w:tcPr>
            <w:tcW w:w="3301" w:type="dxa"/>
          </w:tcPr>
          <w:p w:rsidR="000725BE" w:rsidRDefault="000725BE" w:rsidP="000F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рыночных услуг</w:t>
            </w:r>
          </w:p>
        </w:tc>
        <w:tc>
          <w:tcPr>
            <w:tcW w:w="2366" w:type="dxa"/>
          </w:tcPr>
          <w:p w:rsidR="000725BE" w:rsidRDefault="005E3E6F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5" w:type="dxa"/>
          </w:tcPr>
          <w:p w:rsidR="000725BE" w:rsidRDefault="00CA26EA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725BE" w:rsidRDefault="00386978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(1%)</w:t>
            </w:r>
          </w:p>
        </w:tc>
      </w:tr>
      <w:tr w:rsidR="000F2FAA" w:rsidTr="001E3F60">
        <w:tc>
          <w:tcPr>
            <w:tcW w:w="3301" w:type="dxa"/>
          </w:tcPr>
          <w:p w:rsidR="000F2FAA" w:rsidRDefault="000F2FAA" w:rsidP="000F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статистики труда, образования, науки и инноваций</w:t>
            </w:r>
          </w:p>
        </w:tc>
        <w:tc>
          <w:tcPr>
            <w:tcW w:w="2366" w:type="dxa"/>
          </w:tcPr>
          <w:p w:rsidR="000F2FAA" w:rsidRDefault="005E3E6F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0F2FAA" w:rsidRDefault="00CA26EA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F2FAA" w:rsidRDefault="00386978" w:rsidP="00377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(1%)</w:t>
            </w:r>
          </w:p>
        </w:tc>
      </w:tr>
      <w:tr w:rsidR="000725BE" w:rsidTr="001E3F60">
        <w:tc>
          <w:tcPr>
            <w:tcW w:w="3301" w:type="dxa"/>
          </w:tcPr>
          <w:p w:rsidR="000725BE" w:rsidRPr="00374F8B" w:rsidRDefault="000725BE" w:rsidP="00E8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366" w:type="dxa"/>
          </w:tcPr>
          <w:p w:rsidR="000725BE" w:rsidRPr="00370B40" w:rsidRDefault="00386978" w:rsidP="00386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20F9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5" w:type="dxa"/>
          </w:tcPr>
          <w:p w:rsidR="000725BE" w:rsidRPr="00374F8B" w:rsidRDefault="000725BE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725BE" w:rsidRPr="00374F8B" w:rsidRDefault="00386978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072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(100%)</w:t>
            </w:r>
          </w:p>
        </w:tc>
      </w:tr>
    </w:tbl>
    <w:p w:rsidR="00E330F3" w:rsidRPr="00374F8B" w:rsidRDefault="00E330F3" w:rsidP="00E83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330F3" w:rsidRPr="00374F8B" w:rsidSect="006272D2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02" w:rsidRDefault="008D3F02" w:rsidP="009F4D3E">
      <w:pPr>
        <w:spacing w:after="0" w:line="240" w:lineRule="auto"/>
      </w:pPr>
      <w:r>
        <w:separator/>
      </w:r>
    </w:p>
  </w:endnote>
  <w:endnote w:type="continuationSeparator" w:id="0">
    <w:p w:rsidR="008D3F02" w:rsidRDefault="008D3F02" w:rsidP="009F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02" w:rsidRDefault="008D3F02" w:rsidP="009F4D3E">
      <w:pPr>
        <w:spacing w:after="0" w:line="240" w:lineRule="auto"/>
      </w:pPr>
      <w:r>
        <w:separator/>
      </w:r>
    </w:p>
  </w:footnote>
  <w:footnote w:type="continuationSeparator" w:id="0">
    <w:p w:rsidR="008D3F02" w:rsidRDefault="008D3F02" w:rsidP="009F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385848"/>
      <w:docPartObj>
        <w:docPartGallery w:val="Page Numbers (Top of Page)"/>
        <w:docPartUnique/>
      </w:docPartObj>
    </w:sdtPr>
    <w:sdtContent>
      <w:p w:rsidR="0037785F" w:rsidRDefault="003778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46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60E"/>
    <w:multiLevelType w:val="hybridMultilevel"/>
    <w:tmpl w:val="C838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6B03"/>
    <w:multiLevelType w:val="hybridMultilevel"/>
    <w:tmpl w:val="C172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3D7C"/>
    <w:multiLevelType w:val="hybridMultilevel"/>
    <w:tmpl w:val="0F48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16F11"/>
    <w:multiLevelType w:val="hybridMultilevel"/>
    <w:tmpl w:val="1F36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6432"/>
    <w:multiLevelType w:val="hybridMultilevel"/>
    <w:tmpl w:val="4E9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7B7E"/>
    <w:multiLevelType w:val="hybridMultilevel"/>
    <w:tmpl w:val="7698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93"/>
    <w:rsid w:val="0000065E"/>
    <w:rsid w:val="00006A95"/>
    <w:rsid w:val="000233BB"/>
    <w:rsid w:val="00063278"/>
    <w:rsid w:val="00065EED"/>
    <w:rsid w:val="000711BC"/>
    <w:rsid w:val="000725BE"/>
    <w:rsid w:val="00093EBA"/>
    <w:rsid w:val="00097919"/>
    <w:rsid w:val="000A0269"/>
    <w:rsid w:val="000B2CF2"/>
    <w:rsid w:val="000D1BC9"/>
    <w:rsid w:val="000E0483"/>
    <w:rsid w:val="000F03BD"/>
    <w:rsid w:val="000F2FAA"/>
    <w:rsid w:val="000F6177"/>
    <w:rsid w:val="00100E1B"/>
    <w:rsid w:val="00101611"/>
    <w:rsid w:val="00121831"/>
    <w:rsid w:val="001776B7"/>
    <w:rsid w:val="001A669F"/>
    <w:rsid w:val="001D2C20"/>
    <w:rsid w:val="001E3F60"/>
    <w:rsid w:val="001E4501"/>
    <w:rsid w:val="001E683E"/>
    <w:rsid w:val="00203562"/>
    <w:rsid w:val="00206477"/>
    <w:rsid w:val="00210092"/>
    <w:rsid w:val="00213D39"/>
    <w:rsid w:val="0029423C"/>
    <w:rsid w:val="002B3956"/>
    <w:rsid w:val="002C1CD8"/>
    <w:rsid w:val="003031C7"/>
    <w:rsid w:val="00307ABB"/>
    <w:rsid w:val="00311A70"/>
    <w:rsid w:val="00342686"/>
    <w:rsid w:val="00355B8C"/>
    <w:rsid w:val="00364F4B"/>
    <w:rsid w:val="00370B40"/>
    <w:rsid w:val="00374F8B"/>
    <w:rsid w:val="0037785F"/>
    <w:rsid w:val="00386978"/>
    <w:rsid w:val="003A25D0"/>
    <w:rsid w:val="00401F0D"/>
    <w:rsid w:val="00432D64"/>
    <w:rsid w:val="00433593"/>
    <w:rsid w:val="00447532"/>
    <w:rsid w:val="00453CDB"/>
    <w:rsid w:val="00467C67"/>
    <w:rsid w:val="00481DA1"/>
    <w:rsid w:val="00495580"/>
    <w:rsid w:val="00511E74"/>
    <w:rsid w:val="00527C5B"/>
    <w:rsid w:val="00572840"/>
    <w:rsid w:val="00574944"/>
    <w:rsid w:val="005762DD"/>
    <w:rsid w:val="00590FC3"/>
    <w:rsid w:val="005A01B1"/>
    <w:rsid w:val="005A331E"/>
    <w:rsid w:val="005E1E0B"/>
    <w:rsid w:val="005E3E6F"/>
    <w:rsid w:val="00620F94"/>
    <w:rsid w:val="006272D2"/>
    <w:rsid w:val="00643E0C"/>
    <w:rsid w:val="00652F61"/>
    <w:rsid w:val="0068651C"/>
    <w:rsid w:val="00694BC8"/>
    <w:rsid w:val="006B1AE2"/>
    <w:rsid w:val="00723613"/>
    <w:rsid w:val="00757220"/>
    <w:rsid w:val="0076237F"/>
    <w:rsid w:val="007846C1"/>
    <w:rsid w:val="007B0F12"/>
    <w:rsid w:val="007B4EF9"/>
    <w:rsid w:val="007D3429"/>
    <w:rsid w:val="007E0DEB"/>
    <w:rsid w:val="00802FA2"/>
    <w:rsid w:val="0081619F"/>
    <w:rsid w:val="0081700B"/>
    <w:rsid w:val="00866075"/>
    <w:rsid w:val="00866B03"/>
    <w:rsid w:val="00866F26"/>
    <w:rsid w:val="008C3092"/>
    <w:rsid w:val="008D3F02"/>
    <w:rsid w:val="008D5904"/>
    <w:rsid w:val="00913EB4"/>
    <w:rsid w:val="00922C90"/>
    <w:rsid w:val="00924421"/>
    <w:rsid w:val="009245E3"/>
    <w:rsid w:val="00933C21"/>
    <w:rsid w:val="009363F5"/>
    <w:rsid w:val="009402F2"/>
    <w:rsid w:val="00944FF2"/>
    <w:rsid w:val="00957462"/>
    <w:rsid w:val="009721F2"/>
    <w:rsid w:val="009A21DF"/>
    <w:rsid w:val="009E6699"/>
    <w:rsid w:val="009F4D3E"/>
    <w:rsid w:val="00A67A6E"/>
    <w:rsid w:val="00A719CC"/>
    <w:rsid w:val="00A8019D"/>
    <w:rsid w:val="00A85DB3"/>
    <w:rsid w:val="00AA74BA"/>
    <w:rsid w:val="00AC4124"/>
    <w:rsid w:val="00AD0EA3"/>
    <w:rsid w:val="00AE3904"/>
    <w:rsid w:val="00B031AF"/>
    <w:rsid w:val="00B45F31"/>
    <w:rsid w:val="00B52CA1"/>
    <w:rsid w:val="00B55DCB"/>
    <w:rsid w:val="00B56C2B"/>
    <w:rsid w:val="00B57063"/>
    <w:rsid w:val="00B662D5"/>
    <w:rsid w:val="00BC6050"/>
    <w:rsid w:val="00BE227B"/>
    <w:rsid w:val="00BF3F81"/>
    <w:rsid w:val="00BF4DEC"/>
    <w:rsid w:val="00C3635C"/>
    <w:rsid w:val="00C57B68"/>
    <w:rsid w:val="00C60E76"/>
    <w:rsid w:val="00CA26EA"/>
    <w:rsid w:val="00CC0FDE"/>
    <w:rsid w:val="00D2102D"/>
    <w:rsid w:val="00D210DA"/>
    <w:rsid w:val="00D22346"/>
    <w:rsid w:val="00D44610"/>
    <w:rsid w:val="00D44C54"/>
    <w:rsid w:val="00D55B58"/>
    <w:rsid w:val="00DB52C1"/>
    <w:rsid w:val="00DC1DF2"/>
    <w:rsid w:val="00DC7BD1"/>
    <w:rsid w:val="00DD7166"/>
    <w:rsid w:val="00DE0E45"/>
    <w:rsid w:val="00DE2075"/>
    <w:rsid w:val="00E24A0E"/>
    <w:rsid w:val="00E330F3"/>
    <w:rsid w:val="00E83CAC"/>
    <w:rsid w:val="00E85596"/>
    <w:rsid w:val="00E91F58"/>
    <w:rsid w:val="00EA6BBE"/>
    <w:rsid w:val="00EE533A"/>
    <w:rsid w:val="00EF33ED"/>
    <w:rsid w:val="00EF380C"/>
    <w:rsid w:val="00EF38B2"/>
    <w:rsid w:val="00EF69FF"/>
    <w:rsid w:val="00F21C9D"/>
    <w:rsid w:val="00F22829"/>
    <w:rsid w:val="00F331F3"/>
    <w:rsid w:val="00F718DD"/>
    <w:rsid w:val="00F848E7"/>
    <w:rsid w:val="00F87BCA"/>
    <w:rsid w:val="00F9223D"/>
    <w:rsid w:val="00FC0184"/>
    <w:rsid w:val="00FD4348"/>
    <w:rsid w:val="00FE77B5"/>
    <w:rsid w:val="00FF2199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F5"/>
    <w:pPr>
      <w:ind w:left="720"/>
      <w:contextualSpacing/>
    </w:pPr>
  </w:style>
  <w:style w:type="table" w:styleId="a4">
    <w:name w:val="Table Grid"/>
    <w:basedOn w:val="a1"/>
    <w:uiPriority w:val="59"/>
    <w:rsid w:val="0002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B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D3E"/>
  </w:style>
  <w:style w:type="paragraph" w:styleId="a9">
    <w:name w:val="footer"/>
    <w:basedOn w:val="a"/>
    <w:link w:val="aa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F5"/>
    <w:pPr>
      <w:ind w:left="720"/>
      <w:contextualSpacing/>
    </w:pPr>
  </w:style>
  <w:style w:type="table" w:styleId="a4">
    <w:name w:val="Table Grid"/>
    <w:basedOn w:val="a1"/>
    <w:uiPriority w:val="59"/>
    <w:rsid w:val="0002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B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D3E"/>
  </w:style>
  <w:style w:type="paragraph" w:styleId="a9">
    <w:name w:val="footer"/>
    <w:basedOn w:val="a"/>
    <w:link w:val="aa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4555-AC36-44F6-8009-939549D1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Tomskstat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p70_SchetovaVU</dc:creator>
  <cp:lastModifiedBy>Счётова Вероника Юрьевна</cp:lastModifiedBy>
  <cp:revision>8</cp:revision>
  <cp:lastPrinted>2022-04-05T04:51:00Z</cp:lastPrinted>
  <dcterms:created xsi:type="dcterms:W3CDTF">2024-04-05T06:54:00Z</dcterms:created>
  <dcterms:modified xsi:type="dcterms:W3CDTF">2024-04-05T08:38:00Z</dcterms:modified>
</cp:coreProperties>
</file>